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3888" w14:textId="0503E859" w:rsidR="001A7C48" w:rsidRDefault="00EC4034" w:rsidP="0097121F">
      <w:pPr>
        <w:jc w:val="center"/>
      </w:pPr>
      <w:r>
        <w:rPr>
          <w:noProof/>
        </w:rPr>
        <mc:AlternateContent>
          <mc:Choice Requires="wps">
            <w:drawing>
              <wp:anchor distT="45720" distB="45720" distL="114300" distR="114300" simplePos="0" relativeHeight="251659264" behindDoc="0" locked="0" layoutInCell="1" allowOverlap="1" wp14:anchorId="5A4CD53D" wp14:editId="00CC5C3E">
                <wp:simplePos x="0" y="0"/>
                <wp:positionH relativeFrom="margin">
                  <wp:align>right</wp:align>
                </wp:positionH>
                <wp:positionV relativeFrom="paragraph">
                  <wp:posOffset>895350</wp:posOffset>
                </wp:positionV>
                <wp:extent cx="6772275" cy="352425"/>
                <wp:effectExtent l="0" t="0" r="28575"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52425"/>
                        </a:xfrm>
                        <a:prstGeom prst="rect">
                          <a:avLst/>
                        </a:prstGeom>
                        <a:solidFill>
                          <a:srgbClr val="FFFFFF"/>
                        </a:solidFill>
                        <a:ln w="9525">
                          <a:solidFill>
                            <a:srgbClr val="000000"/>
                          </a:solidFill>
                          <a:miter lim="800000"/>
                          <a:headEnd/>
                          <a:tailEnd/>
                        </a:ln>
                      </wps:spPr>
                      <wps:txbx>
                        <w:txbxContent>
                          <w:p w14:paraId="433FFFA0" w14:textId="77777777" w:rsidR="006F7494" w:rsidRPr="006F7494" w:rsidRDefault="001A7C48" w:rsidP="006F7494">
                            <w:pPr>
                              <w:jc w:val="center"/>
                              <w:rPr>
                                <w:b/>
                                <w:sz w:val="28"/>
                                <w:szCs w:val="28"/>
                              </w:rPr>
                            </w:pPr>
                            <w:r>
                              <w:rPr>
                                <w:b/>
                                <w:sz w:val="28"/>
                                <w:szCs w:val="28"/>
                              </w:rPr>
                              <w:t>Student</w:t>
                            </w:r>
                            <w:r w:rsidR="006F7494" w:rsidRPr="006F7494">
                              <w:rPr>
                                <w:b/>
                                <w:sz w:val="28"/>
                                <w:szCs w:val="28"/>
                              </w:rPr>
                              <w:t xml:space="preserve"> Agreement for Transportation Services Program</w:t>
                            </w:r>
                            <w:r w:rsidR="00B15B4E">
                              <w:rPr>
                                <w:b/>
                                <w:sz w:val="28"/>
                                <w:szCs w:val="28"/>
                              </w:rPr>
                              <w:t>:</w:t>
                            </w:r>
                            <w:r w:rsidR="006F7494" w:rsidRPr="006F7494">
                              <w:rPr>
                                <w:b/>
                                <w:sz w:val="28"/>
                                <w:szCs w:val="28"/>
                              </w:rPr>
                              <w:t xml:space="preserve"> </w:t>
                            </w:r>
                            <w:r w:rsidR="006F7494" w:rsidRPr="006F7494">
                              <w:rPr>
                                <w:b/>
                                <w:sz w:val="28"/>
                                <w:szCs w:val="28"/>
                              </w:rPr>
                              <w:br/>
                              <w:t>Gas Vouchers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CD53D" id="_x0000_t202" coordsize="21600,21600" o:spt="202" path="m,l,21600r21600,l21600,xe">
                <v:stroke joinstyle="miter"/>
                <v:path gradientshapeok="t" o:connecttype="rect"/>
              </v:shapetype>
              <v:shape id="_x0000_s1026" type="#_x0000_t202" alt="&quot;&quot;" style="position:absolute;left:0;text-align:left;margin-left:482.05pt;margin-top:70.5pt;width:533.25pt;height: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">
                <v:textbox>
                  <w:txbxContent>
                    <w:p w14:paraId="433FFFA0" w14:textId="77777777" w:rsidR="006F7494" w:rsidRPr="006F7494" w:rsidRDefault="001A7C48" w:rsidP="006F7494">
                      <w:pPr>
                        <w:jc w:val="center"/>
                        <w:rPr>
                          <w:b/>
                          <w:sz w:val="28"/>
                          <w:szCs w:val="28"/>
                        </w:rPr>
                      </w:pPr>
                      <w:r>
                        <w:rPr>
                          <w:b/>
                          <w:sz w:val="28"/>
                          <w:szCs w:val="28"/>
                        </w:rPr>
                        <w:t>Student</w:t>
                      </w:r>
                      <w:r w:rsidR="006F7494" w:rsidRPr="006F7494">
                        <w:rPr>
                          <w:b/>
                          <w:sz w:val="28"/>
                          <w:szCs w:val="28"/>
                        </w:rPr>
                        <w:t xml:space="preserve"> Agreement for Transportation Services Program</w:t>
                      </w:r>
                      <w:r w:rsidR="00B15B4E">
                        <w:rPr>
                          <w:b/>
                          <w:sz w:val="28"/>
                          <w:szCs w:val="28"/>
                        </w:rPr>
                        <w:t>:</w:t>
                      </w:r>
                      <w:r w:rsidR="006F7494" w:rsidRPr="006F7494">
                        <w:rPr>
                          <w:b/>
                          <w:sz w:val="28"/>
                          <w:szCs w:val="28"/>
                        </w:rPr>
                        <w:t xml:space="preserve"> </w:t>
                      </w:r>
                      <w:r w:rsidR="006F7494" w:rsidRPr="006F7494">
                        <w:rPr>
                          <w:b/>
                          <w:sz w:val="28"/>
                          <w:szCs w:val="28"/>
                        </w:rPr>
                        <w:br/>
                        <w:t>Gas Vouchers</w:t>
                      </w:r>
                    </w:p>
                  </w:txbxContent>
                </v:textbox>
                <w10:wrap type="square" anchorx="margin"/>
              </v:shape>
            </w:pict>
          </mc:Fallback>
        </mc:AlternateContent>
      </w:r>
      <w:r w:rsidR="007D2291">
        <w:rPr>
          <w:noProof/>
        </w:rPr>
        <w:fldChar w:fldCharType="begin"/>
      </w:r>
      <w:r w:rsidR="007D2291">
        <w:rPr>
          <w:noProof/>
        </w:rPr>
        <w:instrText xml:space="preserve"> INCLUDEPICTURE  "cid:image002.jpg@01CF6DD4.91A72B60" \* MERGEFORMATINET </w:instrText>
      </w:r>
      <w:r w:rsidR="007D2291">
        <w:rPr>
          <w:noProof/>
        </w:rPr>
        <w:fldChar w:fldCharType="separate"/>
      </w:r>
      <w:r w:rsidR="007D2291">
        <w:rPr>
          <w:noProof/>
        </w:rPr>
        <w:fldChar w:fldCharType="begin"/>
      </w:r>
      <w:r w:rsidR="007D2291">
        <w:rPr>
          <w:noProof/>
        </w:rPr>
        <w:instrText xml:space="preserve"> INCLUDEPICTURE  "cid:image002.jpg@01CF6DD4.91A72B60" \* MERGEFORMATINET </w:instrText>
      </w:r>
      <w:r w:rsidR="007D2291">
        <w:rPr>
          <w:noProof/>
        </w:rPr>
        <w:fldChar w:fldCharType="separate"/>
      </w:r>
      <w:r w:rsidR="003443B3">
        <w:rPr>
          <w:noProof/>
        </w:rPr>
        <w:fldChar w:fldCharType="begin"/>
      </w:r>
      <w:r w:rsidR="003443B3">
        <w:rPr>
          <w:noProof/>
        </w:rPr>
        <w:instrText xml:space="preserve"> </w:instrText>
      </w:r>
      <w:r w:rsidR="003443B3">
        <w:rPr>
          <w:noProof/>
        </w:rPr>
        <w:instrText>INCLUDEPICTURE  "cid:image002.jpg@01CF6DD4.91A72B60" \* MERGEFORMATINET</w:instrText>
      </w:r>
      <w:r w:rsidR="003443B3">
        <w:rPr>
          <w:noProof/>
        </w:rPr>
        <w:instrText xml:space="preserve"> </w:instrText>
      </w:r>
      <w:r w:rsidR="003443B3">
        <w:rPr>
          <w:noProof/>
        </w:rPr>
        <w:fldChar w:fldCharType="separate"/>
      </w:r>
      <w:r w:rsidR="003443B3">
        <w:rPr>
          <w:noProof/>
        </w:rPr>
        <w:pict w14:anchorId="44126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unity Action, Inc. of Central Texas" style="width:246pt;height:63pt;visibility:visible">
            <v:imagedata r:id="rId7" r:href="rId8"/>
          </v:shape>
        </w:pict>
      </w:r>
      <w:r w:rsidR="003443B3">
        <w:rPr>
          <w:noProof/>
        </w:rPr>
        <w:fldChar w:fldCharType="end"/>
      </w:r>
      <w:r w:rsidR="007D2291">
        <w:rPr>
          <w:noProof/>
        </w:rPr>
        <w:fldChar w:fldCharType="end"/>
      </w:r>
      <w:r w:rsidR="007D2291">
        <w:rPr>
          <w:noProof/>
        </w:rPr>
        <w:fldChar w:fldCharType="end"/>
      </w:r>
    </w:p>
    <w:p w14:paraId="07B3689D" w14:textId="77777777" w:rsidR="00B626B9" w:rsidRDefault="00B626B9" w:rsidP="00B626B9">
      <w:pPr>
        <w:pStyle w:val="ListParagraph"/>
        <w:rPr>
          <w:sz w:val="24"/>
          <w:szCs w:val="24"/>
        </w:rPr>
      </w:pPr>
      <w:bookmarkStart w:id="0" w:name="_Hlk82791070"/>
      <w:r w:rsidRPr="006F7494">
        <w:rPr>
          <w:noProof/>
          <w:sz w:val="24"/>
          <w:szCs w:val="24"/>
        </w:rPr>
        <mc:AlternateContent>
          <mc:Choice Requires="wps">
            <w:drawing>
              <wp:anchor distT="45720" distB="45720" distL="114300" distR="114300" simplePos="0" relativeHeight="251665408" behindDoc="0" locked="0" layoutInCell="1" allowOverlap="1" wp14:anchorId="11654B5C" wp14:editId="3AFB6188">
                <wp:simplePos x="0" y="0"/>
                <wp:positionH relativeFrom="margin">
                  <wp:align>left</wp:align>
                </wp:positionH>
                <wp:positionV relativeFrom="paragraph">
                  <wp:posOffset>561340</wp:posOffset>
                </wp:positionV>
                <wp:extent cx="1085850" cy="304800"/>
                <wp:effectExtent l="0" t="0" r="19050" b="1905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solidFill>
                            <a:srgbClr val="000000"/>
                          </a:solidFill>
                          <a:miter lim="800000"/>
                          <a:headEnd/>
                          <a:tailEnd/>
                        </a:ln>
                      </wps:spPr>
                      <wps:txbx>
                        <w:txbxContent>
                          <w:p w14:paraId="3DE22255" w14:textId="77777777" w:rsidR="00B626B9" w:rsidRPr="0097121F" w:rsidRDefault="00B626B9" w:rsidP="00B626B9">
                            <w:pPr>
                              <w:rPr>
                                <w:b/>
                              </w:rPr>
                            </w:pPr>
                            <w:r w:rsidRPr="0097121F">
                              <w:rPr>
                                <w:b/>
                              </w:rPr>
                              <w:t>I a</w:t>
                            </w:r>
                            <w:r>
                              <w:rPr>
                                <w:b/>
                              </w:rPr>
                              <w:t>cknowledge:</w:t>
                            </w:r>
                            <w:r w:rsidRPr="0097121F">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54B5C" id="_x0000_s1027" type="#_x0000_t202" alt="&quot;&quot;" style="position:absolute;left:0;text-align:left;margin-left:0;margin-top:44.2pt;width:85.5pt;height:2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">
                <v:textbox>
                  <w:txbxContent>
                    <w:p w14:paraId="3DE22255" w14:textId="77777777" w:rsidR="00B626B9" w:rsidRPr="0097121F" w:rsidRDefault="00B626B9" w:rsidP="00B626B9">
                      <w:pPr>
                        <w:rPr>
                          <w:b/>
                        </w:rPr>
                      </w:pPr>
                      <w:r w:rsidRPr="0097121F">
                        <w:rPr>
                          <w:b/>
                        </w:rPr>
                        <w:t>I a</w:t>
                      </w:r>
                      <w:r>
                        <w:rPr>
                          <w:b/>
                        </w:rPr>
                        <w:t>cknowledge:</w:t>
                      </w:r>
                      <w:r w:rsidRPr="0097121F">
                        <w:rPr>
                          <w:b/>
                        </w:rPr>
                        <w:t xml:space="preserve"> </w:t>
                      </w:r>
                    </w:p>
                  </w:txbxContent>
                </v:textbox>
                <w10:wrap type="square" anchorx="margin"/>
              </v:shape>
            </w:pict>
          </mc:Fallback>
        </mc:AlternateContent>
      </w:r>
    </w:p>
    <w:p w14:paraId="08C11326" w14:textId="77777777" w:rsidR="00B626B9" w:rsidRDefault="00B626B9" w:rsidP="00B626B9">
      <w:pPr>
        <w:pStyle w:val="ListParagraph"/>
        <w:rPr>
          <w:sz w:val="24"/>
          <w:szCs w:val="24"/>
        </w:rPr>
      </w:pPr>
    </w:p>
    <w:p w14:paraId="7208508C" w14:textId="77777777" w:rsidR="00B626B9" w:rsidRDefault="00B626B9" w:rsidP="00B626B9">
      <w:pPr>
        <w:pStyle w:val="ListParagraph"/>
        <w:rPr>
          <w:sz w:val="24"/>
          <w:szCs w:val="24"/>
        </w:rPr>
      </w:pPr>
    </w:p>
    <w:p w14:paraId="44071075" w14:textId="77777777" w:rsidR="006F7494" w:rsidRDefault="006F7494" w:rsidP="006F7494">
      <w:pPr>
        <w:pStyle w:val="ListParagraph"/>
        <w:numPr>
          <w:ilvl w:val="0"/>
          <w:numId w:val="2"/>
        </w:numPr>
        <w:rPr>
          <w:sz w:val="24"/>
          <w:szCs w:val="24"/>
        </w:rPr>
      </w:pPr>
      <w:r>
        <w:rPr>
          <w:sz w:val="24"/>
          <w:szCs w:val="24"/>
        </w:rPr>
        <w:t xml:space="preserve">The </w:t>
      </w:r>
      <w:r w:rsidR="00543482">
        <w:rPr>
          <w:sz w:val="24"/>
          <w:szCs w:val="24"/>
        </w:rPr>
        <w:t>CAI Adult Education program</w:t>
      </w:r>
      <w:r>
        <w:rPr>
          <w:sz w:val="24"/>
          <w:szCs w:val="24"/>
        </w:rPr>
        <w:t xml:space="preserve"> </w:t>
      </w:r>
      <w:r w:rsidR="00FB40BC">
        <w:rPr>
          <w:sz w:val="24"/>
          <w:szCs w:val="24"/>
        </w:rPr>
        <w:t>will provide</w:t>
      </w:r>
      <w:r>
        <w:rPr>
          <w:sz w:val="24"/>
          <w:szCs w:val="24"/>
        </w:rPr>
        <w:t xml:space="preserve"> gas cards </w:t>
      </w:r>
      <w:r w:rsidR="002608F7">
        <w:rPr>
          <w:sz w:val="24"/>
          <w:szCs w:val="24"/>
        </w:rPr>
        <w:t>to me for the sole purpose of getting to and from Adult Education classes.</w:t>
      </w:r>
      <w:r w:rsidR="00B60075">
        <w:rPr>
          <w:sz w:val="24"/>
          <w:szCs w:val="24"/>
        </w:rPr>
        <w:t xml:space="preserve"> </w:t>
      </w:r>
    </w:p>
    <w:p w14:paraId="5E0F2D3F" w14:textId="77777777" w:rsidR="006F7494" w:rsidRDefault="006F7494" w:rsidP="006F7494">
      <w:pPr>
        <w:pStyle w:val="ListParagraph"/>
        <w:numPr>
          <w:ilvl w:val="0"/>
          <w:numId w:val="2"/>
        </w:numPr>
        <w:rPr>
          <w:sz w:val="24"/>
          <w:szCs w:val="24"/>
        </w:rPr>
      </w:pPr>
      <w:bookmarkStart w:id="1" w:name="_Hlk82432775"/>
      <w:r>
        <w:rPr>
          <w:sz w:val="24"/>
          <w:szCs w:val="24"/>
        </w:rPr>
        <w:t xml:space="preserve">I am using these services because I </w:t>
      </w:r>
      <w:r w:rsidR="00543482">
        <w:rPr>
          <w:sz w:val="24"/>
          <w:szCs w:val="24"/>
        </w:rPr>
        <w:t xml:space="preserve">am in need and </w:t>
      </w:r>
      <w:r>
        <w:rPr>
          <w:sz w:val="24"/>
          <w:szCs w:val="24"/>
        </w:rPr>
        <w:t xml:space="preserve">have no other </w:t>
      </w:r>
      <w:r w:rsidR="00543482">
        <w:rPr>
          <w:sz w:val="24"/>
          <w:szCs w:val="24"/>
        </w:rPr>
        <w:t>way to attend</w:t>
      </w:r>
      <w:r>
        <w:rPr>
          <w:sz w:val="24"/>
          <w:szCs w:val="24"/>
        </w:rPr>
        <w:t xml:space="preserve"> </w:t>
      </w:r>
      <w:r w:rsidR="00543482">
        <w:rPr>
          <w:sz w:val="24"/>
          <w:szCs w:val="24"/>
        </w:rPr>
        <w:t>classe</w:t>
      </w:r>
      <w:r>
        <w:rPr>
          <w:sz w:val="24"/>
          <w:szCs w:val="24"/>
        </w:rPr>
        <w:t>s.</w:t>
      </w:r>
    </w:p>
    <w:bookmarkEnd w:id="1"/>
    <w:p w14:paraId="0747B470" w14:textId="77777777" w:rsidR="00FB40BC" w:rsidRPr="00BD536F" w:rsidRDefault="00FB40BC" w:rsidP="00FB40BC">
      <w:pPr>
        <w:pStyle w:val="ListParagraph"/>
        <w:numPr>
          <w:ilvl w:val="0"/>
          <w:numId w:val="2"/>
        </w:numPr>
        <w:spacing w:after="200" w:line="276" w:lineRule="auto"/>
        <w:jc w:val="both"/>
        <w:rPr>
          <w:sz w:val="24"/>
          <w:szCs w:val="24"/>
        </w:rPr>
      </w:pPr>
      <w:r>
        <w:rPr>
          <w:sz w:val="24"/>
          <w:szCs w:val="24"/>
        </w:rPr>
        <w:t xml:space="preserve">I currently am not receiving transportation services from another AEL program for the same purpose. </w:t>
      </w:r>
    </w:p>
    <w:p w14:paraId="64E1EB67" w14:textId="77777777" w:rsidR="006F7494" w:rsidRDefault="006F7494" w:rsidP="006F7494">
      <w:pPr>
        <w:pStyle w:val="ListParagraph"/>
        <w:numPr>
          <w:ilvl w:val="0"/>
          <w:numId w:val="2"/>
        </w:numPr>
        <w:rPr>
          <w:sz w:val="24"/>
          <w:szCs w:val="24"/>
        </w:rPr>
      </w:pPr>
      <w:r w:rsidRPr="00FB40BC">
        <w:rPr>
          <w:sz w:val="24"/>
          <w:szCs w:val="24"/>
        </w:rPr>
        <w:t xml:space="preserve">The </w:t>
      </w:r>
      <w:r w:rsidR="00BF7C33" w:rsidRPr="00FB40BC">
        <w:rPr>
          <w:sz w:val="24"/>
          <w:szCs w:val="24"/>
        </w:rPr>
        <w:t>CAI</w:t>
      </w:r>
      <w:r w:rsidRPr="00FB40BC">
        <w:rPr>
          <w:sz w:val="24"/>
          <w:szCs w:val="24"/>
        </w:rPr>
        <w:t xml:space="preserve"> </w:t>
      </w:r>
      <w:r w:rsidR="00B60075">
        <w:rPr>
          <w:sz w:val="24"/>
          <w:szCs w:val="24"/>
        </w:rPr>
        <w:t xml:space="preserve">Adult Education </w:t>
      </w:r>
      <w:r w:rsidRPr="00FB40BC">
        <w:rPr>
          <w:sz w:val="24"/>
          <w:szCs w:val="24"/>
        </w:rPr>
        <w:t xml:space="preserve">Program does not provide the </w:t>
      </w:r>
      <w:r w:rsidR="005C3B0B">
        <w:rPr>
          <w:sz w:val="24"/>
          <w:szCs w:val="24"/>
        </w:rPr>
        <w:t xml:space="preserve">actual </w:t>
      </w:r>
      <w:r w:rsidRPr="00FB40BC">
        <w:rPr>
          <w:sz w:val="24"/>
          <w:szCs w:val="24"/>
        </w:rPr>
        <w:t xml:space="preserve">transportation nor is it legally responsible for any accidents or injuries related to the transportation.  </w:t>
      </w:r>
    </w:p>
    <w:p w14:paraId="4A10A988" w14:textId="77777777" w:rsidR="00FB382D" w:rsidRPr="00FB40BC" w:rsidRDefault="00FB382D" w:rsidP="006F7494">
      <w:pPr>
        <w:pStyle w:val="ListParagraph"/>
        <w:numPr>
          <w:ilvl w:val="0"/>
          <w:numId w:val="2"/>
        </w:numPr>
        <w:rPr>
          <w:sz w:val="24"/>
          <w:szCs w:val="24"/>
        </w:rPr>
      </w:pPr>
      <w:r>
        <w:rPr>
          <w:sz w:val="24"/>
          <w:szCs w:val="24"/>
        </w:rPr>
        <w:t>The gas voucher amount I receive each week depends on the distance to and from the adult learning center where I am attending classes and the number of days each week I attend class.</w:t>
      </w:r>
    </w:p>
    <w:p w14:paraId="7C449B72" w14:textId="77777777" w:rsidR="001E33E6" w:rsidRDefault="00656BB1" w:rsidP="006F7494">
      <w:pPr>
        <w:pStyle w:val="ListParagraph"/>
        <w:numPr>
          <w:ilvl w:val="0"/>
          <w:numId w:val="2"/>
        </w:numPr>
        <w:rPr>
          <w:sz w:val="24"/>
          <w:szCs w:val="24"/>
        </w:rPr>
      </w:pPr>
      <w:r>
        <w:rPr>
          <w:sz w:val="24"/>
          <w:szCs w:val="24"/>
        </w:rPr>
        <w:t>Gas card vouchers will be given to me based upon my attendance in class. N</w:t>
      </w:r>
      <w:r w:rsidR="001E33E6">
        <w:rPr>
          <w:sz w:val="24"/>
          <w:szCs w:val="24"/>
        </w:rPr>
        <w:t xml:space="preserve">ew gas </w:t>
      </w:r>
      <w:r>
        <w:rPr>
          <w:sz w:val="24"/>
          <w:szCs w:val="24"/>
        </w:rPr>
        <w:t xml:space="preserve">card </w:t>
      </w:r>
      <w:r w:rsidR="001E33E6">
        <w:rPr>
          <w:sz w:val="24"/>
          <w:szCs w:val="24"/>
        </w:rPr>
        <w:t>voucher</w:t>
      </w:r>
      <w:r>
        <w:rPr>
          <w:sz w:val="24"/>
          <w:szCs w:val="24"/>
        </w:rPr>
        <w:t>s</w:t>
      </w:r>
      <w:r w:rsidR="001E33E6">
        <w:rPr>
          <w:sz w:val="24"/>
          <w:szCs w:val="24"/>
        </w:rPr>
        <w:t xml:space="preserve"> </w:t>
      </w:r>
      <w:r>
        <w:rPr>
          <w:sz w:val="24"/>
          <w:szCs w:val="24"/>
        </w:rPr>
        <w:t>will</w:t>
      </w:r>
      <w:r w:rsidR="001E33E6">
        <w:rPr>
          <w:sz w:val="24"/>
          <w:szCs w:val="24"/>
        </w:rPr>
        <w:t xml:space="preserve"> be issued </w:t>
      </w:r>
      <w:r>
        <w:rPr>
          <w:sz w:val="24"/>
          <w:szCs w:val="24"/>
        </w:rPr>
        <w:t>at the end of each week</w:t>
      </w:r>
      <w:r w:rsidR="001E33E6">
        <w:rPr>
          <w:sz w:val="24"/>
          <w:szCs w:val="24"/>
        </w:rPr>
        <w:t>.</w:t>
      </w:r>
    </w:p>
    <w:p w14:paraId="6F0C6AD5" w14:textId="77777777" w:rsidR="006F7494" w:rsidRDefault="006F7494" w:rsidP="00A001FB">
      <w:pPr>
        <w:pStyle w:val="ListParagraph"/>
        <w:numPr>
          <w:ilvl w:val="0"/>
          <w:numId w:val="2"/>
        </w:numPr>
        <w:rPr>
          <w:sz w:val="24"/>
          <w:szCs w:val="24"/>
        </w:rPr>
      </w:pPr>
      <w:r w:rsidRPr="006F7494">
        <w:rPr>
          <w:sz w:val="24"/>
          <w:szCs w:val="24"/>
        </w:rPr>
        <w:t xml:space="preserve">Abuse or misuse of these services, or violations of any of the rules or policies, may result in loss of transportation services.  </w:t>
      </w:r>
    </w:p>
    <w:bookmarkEnd w:id="0"/>
    <w:p w14:paraId="4A6B687C" w14:textId="77777777" w:rsidR="006F7494" w:rsidRPr="006F7494" w:rsidRDefault="006F7494" w:rsidP="006F7494">
      <w:pPr>
        <w:rPr>
          <w:sz w:val="24"/>
          <w:szCs w:val="24"/>
        </w:rPr>
      </w:pPr>
      <w:r w:rsidRPr="006F7494">
        <w:rPr>
          <w:noProof/>
          <w:sz w:val="24"/>
          <w:szCs w:val="24"/>
        </w:rPr>
        <mc:AlternateContent>
          <mc:Choice Requires="wps">
            <w:drawing>
              <wp:inline distT="0" distB="0" distL="0" distR="0" wp14:anchorId="47E0DAF1" wp14:editId="0B39DB46">
                <wp:extent cx="809625" cy="2571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7175"/>
                        </a:xfrm>
                        <a:prstGeom prst="rect">
                          <a:avLst/>
                        </a:prstGeom>
                        <a:solidFill>
                          <a:srgbClr val="FFFFFF"/>
                        </a:solidFill>
                        <a:ln w="9525">
                          <a:solidFill>
                            <a:srgbClr val="000000"/>
                          </a:solidFill>
                          <a:miter lim="800000"/>
                          <a:headEnd/>
                          <a:tailEnd/>
                        </a:ln>
                      </wps:spPr>
                      <wps:txbx>
                        <w:txbxContent>
                          <w:p w14:paraId="2644E131" w14:textId="77777777" w:rsidR="006F7494" w:rsidRPr="0097121F" w:rsidRDefault="0097121F">
                            <w:pPr>
                              <w:rPr>
                                <w:b/>
                              </w:rPr>
                            </w:pPr>
                            <w:r w:rsidRPr="0097121F">
                              <w:rPr>
                                <w:b/>
                              </w:rPr>
                              <w:t>I agree to:</w:t>
                            </w:r>
                          </w:p>
                        </w:txbxContent>
                      </wps:txbx>
                      <wps:bodyPr rot="0" vert="horz" wrap="square" lIns="91440" tIns="45720" rIns="91440" bIns="45720" anchor="t" anchorCtr="0">
                        <a:noAutofit/>
                      </wps:bodyPr>
                    </wps:wsp>
                  </a:graphicData>
                </a:graphic>
              </wp:inline>
            </w:drawing>
          </mc:Choice>
          <mc:Fallback>
            <w:pict>
              <v:shape w14:anchorId="47E0DAF1" id="Text Box 2" o:spid="_x0000_s1028" type="#_x0000_t202" style="width:63.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">
                <v:textbox>
                  <w:txbxContent>
                    <w:p w14:paraId="2644E131" w14:textId="77777777" w:rsidR="006F7494" w:rsidRPr="0097121F" w:rsidRDefault="0097121F">
                      <w:pPr>
                        <w:rPr>
                          <w:b/>
                        </w:rPr>
                      </w:pPr>
                      <w:r w:rsidRPr="0097121F">
                        <w:rPr>
                          <w:b/>
                        </w:rPr>
                        <w:t>I agree to:</w:t>
                      </w:r>
                    </w:p>
                  </w:txbxContent>
                </v:textbox>
                <w10:anchorlock/>
              </v:shape>
            </w:pict>
          </mc:Fallback>
        </mc:AlternateContent>
      </w:r>
    </w:p>
    <w:p w14:paraId="159447AC" w14:textId="77777777" w:rsidR="0097121F" w:rsidRPr="0097121F" w:rsidRDefault="0097121F" w:rsidP="0097121F">
      <w:pPr>
        <w:pStyle w:val="ListParagraph"/>
        <w:rPr>
          <w:sz w:val="24"/>
          <w:szCs w:val="24"/>
        </w:rPr>
      </w:pPr>
    </w:p>
    <w:p w14:paraId="748E572A" w14:textId="77777777" w:rsidR="006F7494" w:rsidRDefault="006F7494" w:rsidP="00A001FB">
      <w:pPr>
        <w:pStyle w:val="ListParagraph"/>
        <w:numPr>
          <w:ilvl w:val="0"/>
          <w:numId w:val="2"/>
        </w:numPr>
        <w:rPr>
          <w:sz w:val="24"/>
          <w:szCs w:val="24"/>
        </w:rPr>
      </w:pPr>
      <w:bookmarkStart w:id="2" w:name="_Hlk82791301"/>
      <w:r w:rsidRPr="006F7494">
        <w:rPr>
          <w:sz w:val="24"/>
          <w:szCs w:val="24"/>
        </w:rPr>
        <w:t xml:space="preserve">Use these </w:t>
      </w:r>
      <w:r w:rsidR="00F55EAB">
        <w:rPr>
          <w:sz w:val="24"/>
          <w:szCs w:val="24"/>
        </w:rPr>
        <w:t xml:space="preserve">transportation </w:t>
      </w:r>
      <w:r w:rsidRPr="006F7494">
        <w:rPr>
          <w:sz w:val="24"/>
          <w:szCs w:val="24"/>
        </w:rPr>
        <w:t xml:space="preserve">services for travel to and from </w:t>
      </w:r>
      <w:r w:rsidR="00FB382D">
        <w:rPr>
          <w:sz w:val="24"/>
          <w:szCs w:val="24"/>
        </w:rPr>
        <w:t>adult education classes only.</w:t>
      </w:r>
    </w:p>
    <w:p w14:paraId="13B2E39E" w14:textId="77777777" w:rsidR="006F7494" w:rsidRDefault="006F7494" w:rsidP="006F7494">
      <w:pPr>
        <w:pStyle w:val="ListParagraph"/>
        <w:numPr>
          <w:ilvl w:val="0"/>
          <w:numId w:val="2"/>
        </w:numPr>
        <w:rPr>
          <w:sz w:val="24"/>
          <w:szCs w:val="24"/>
        </w:rPr>
      </w:pPr>
      <w:r>
        <w:rPr>
          <w:sz w:val="24"/>
          <w:szCs w:val="24"/>
        </w:rPr>
        <w:t>Use the gas card only for purchasing gas, and not redeem the gas cards for cash, trade the card for any goods or services, or use the card to purchase anything other than gas.</w:t>
      </w:r>
    </w:p>
    <w:p w14:paraId="50D2D387" w14:textId="77777777" w:rsidR="006F7494" w:rsidRDefault="00BF7C33" w:rsidP="006F7494">
      <w:pPr>
        <w:pStyle w:val="ListParagraph"/>
        <w:numPr>
          <w:ilvl w:val="0"/>
          <w:numId w:val="2"/>
        </w:numPr>
        <w:rPr>
          <w:sz w:val="24"/>
          <w:szCs w:val="24"/>
        </w:rPr>
      </w:pPr>
      <w:r>
        <w:rPr>
          <w:sz w:val="24"/>
          <w:szCs w:val="24"/>
        </w:rPr>
        <w:t xml:space="preserve">Inform my </w:t>
      </w:r>
      <w:r w:rsidR="00F55EAB">
        <w:rPr>
          <w:sz w:val="24"/>
          <w:szCs w:val="24"/>
        </w:rPr>
        <w:t>Adult Education Instructor or</w:t>
      </w:r>
      <w:r>
        <w:rPr>
          <w:sz w:val="24"/>
          <w:szCs w:val="24"/>
        </w:rPr>
        <w:t xml:space="preserve"> </w:t>
      </w:r>
      <w:r w:rsidR="00F55EAB">
        <w:rPr>
          <w:sz w:val="24"/>
          <w:szCs w:val="24"/>
        </w:rPr>
        <w:t xml:space="preserve">Coordinator </w:t>
      </w:r>
      <w:r w:rsidR="006F7494">
        <w:rPr>
          <w:sz w:val="24"/>
          <w:szCs w:val="24"/>
        </w:rPr>
        <w:t>if I am receiving transportation services from another agency.</w:t>
      </w:r>
    </w:p>
    <w:p w14:paraId="4309C58C" w14:textId="77777777" w:rsidR="006F7494" w:rsidRDefault="006F7494" w:rsidP="006F7494">
      <w:pPr>
        <w:pStyle w:val="ListParagraph"/>
        <w:numPr>
          <w:ilvl w:val="0"/>
          <w:numId w:val="2"/>
        </w:numPr>
        <w:rPr>
          <w:sz w:val="24"/>
          <w:szCs w:val="24"/>
        </w:rPr>
      </w:pPr>
      <w:r>
        <w:rPr>
          <w:sz w:val="24"/>
          <w:szCs w:val="24"/>
        </w:rPr>
        <w:t xml:space="preserve">Make sure that the driver of the vehicle has a valid driver’s license and proof of current liability insurance.  </w:t>
      </w:r>
    </w:p>
    <w:p w14:paraId="68EC6E17" w14:textId="77777777" w:rsidR="001E33E6" w:rsidRDefault="00F55EAB" w:rsidP="006F7494">
      <w:pPr>
        <w:pStyle w:val="ListParagraph"/>
        <w:numPr>
          <w:ilvl w:val="0"/>
          <w:numId w:val="2"/>
        </w:numPr>
        <w:rPr>
          <w:sz w:val="24"/>
          <w:szCs w:val="24"/>
        </w:rPr>
      </w:pPr>
      <w:r>
        <w:rPr>
          <w:sz w:val="24"/>
          <w:szCs w:val="24"/>
        </w:rPr>
        <w:t xml:space="preserve">Maintain at least an 90% </w:t>
      </w:r>
      <w:r w:rsidR="00EC4034">
        <w:rPr>
          <w:sz w:val="24"/>
          <w:szCs w:val="24"/>
        </w:rPr>
        <w:t xml:space="preserve">monthly </w:t>
      </w:r>
      <w:r>
        <w:rPr>
          <w:sz w:val="24"/>
          <w:szCs w:val="24"/>
        </w:rPr>
        <w:t>attendance rate while receiving transportation support services</w:t>
      </w:r>
      <w:r w:rsidR="00EC4034">
        <w:rPr>
          <w:sz w:val="24"/>
          <w:szCs w:val="24"/>
        </w:rPr>
        <w:t xml:space="preserve"> or have written documentation for any excused absences</w:t>
      </w:r>
      <w:r w:rsidR="001E33E6">
        <w:rPr>
          <w:sz w:val="24"/>
          <w:szCs w:val="24"/>
        </w:rPr>
        <w:t>.</w:t>
      </w:r>
      <w:r w:rsidR="00EC4034">
        <w:rPr>
          <w:sz w:val="24"/>
          <w:szCs w:val="24"/>
        </w:rPr>
        <w:t xml:space="preserve"> </w:t>
      </w:r>
    </w:p>
    <w:bookmarkEnd w:id="2"/>
    <w:p w14:paraId="51484737" w14:textId="77777777" w:rsidR="00614FE9" w:rsidRDefault="00614FE9" w:rsidP="00614FE9">
      <w:pPr>
        <w:jc w:val="both"/>
        <w:rPr>
          <w:b/>
          <w:u w:val="single"/>
        </w:rPr>
      </w:pPr>
      <w:r>
        <w:rPr>
          <w:sz w:val="24"/>
          <w:szCs w:val="24"/>
        </w:rPr>
        <w:t xml:space="preserve">My signature below attests that I do not have funds to pay for travel to and from class and that I acknowledge and agree with the above statements. </w:t>
      </w:r>
      <w:r>
        <w:rPr>
          <w:b/>
          <w:u w:val="single"/>
        </w:rPr>
        <w:t xml:space="preserve">If I am found to have intentionally falsified information in order to receive </w:t>
      </w:r>
      <w:r w:rsidR="00B626B9">
        <w:rPr>
          <w:b/>
          <w:u w:val="single"/>
        </w:rPr>
        <w:t>transportation</w:t>
      </w:r>
      <w:r>
        <w:rPr>
          <w:b/>
          <w:u w:val="single"/>
        </w:rPr>
        <w:t xml:space="preserve"> services, I may be prosecuted for fraud and liable for the cost of </w:t>
      </w:r>
      <w:r w:rsidR="00B626B9">
        <w:rPr>
          <w:b/>
          <w:u w:val="single"/>
        </w:rPr>
        <w:t xml:space="preserve">all </w:t>
      </w:r>
      <w:r>
        <w:rPr>
          <w:b/>
          <w:u w:val="single"/>
        </w:rPr>
        <w:t xml:space="preserve">supportive services that I have received. </w:t>
      </w:r>
    </w:p>
    <w:p w14:paraId="5CE0E12B" w14:textId="77777777" w:rsidR="00BA7D6E" w:rsidRDefault="00BA7D6E" w:rsidP="00614FE9">
      <w:pPr>
        <w:jc w:val="both"/>
        <w:rPr>
          <w:u w:val="single"/>
        </w:rPr>
      </w:pPr>
    </w:p>
    <w:p w14:paraId="3A2B26CF" w14:textId="77777777" w:rsidR="0097121F" w:rsidRDefault="0097121F" w:rsidP="0097121F">
      <w:pPr>
        <w:rPr>
          <w:sz w:val="24"/>
          <w:szCs w:val="24"/>
        </w:rPr>
      </w:pPr>
      <w:r>
        <w:rPr>
          <w:sz w:val="24"/>
          <w:szCs w:val="24"/>
        </w:rPr>
        <w:t>____________________________________________________________________________________</w:t>
      </w:r>
      <w:r>
        <w:rPr>
          <w:sz w:val="24"/>
          <w:szCs w:val="24"/>
        </w:rPr>
        <w:br/>
      </w:r>
      <w:r w:rsidR="00BA7D6E">
        <w:rPr>
          <w:sz w:val="24"/>
          <w:szCs w:val="24"/>
        </w:rPr>
        <w:t>Participant</w:t>
      </w: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t>Printed Name</w:t>
      </w:r>
      <w:r>
        <w:rPr>
          <w:sz w:val="24"/>
          <w:szCs w:val="24"/>
        </w:rPr>
        <w:tab/>
      </w:r>
      <w:r>
        <w:rPr>
          <w:sz w:val="24"/>
          <w:szCs w:val="24"/>
        </w:rPr>
        <w:tab/>
      </w:r>
      <w:r>
        <w:rPr>
          <w:sz w:val="24"/>
          <w:szCs w:val="24"/>
        </w:rPr>
        <w:tab/>
      </w:r>
      <w:r>
        <w:rPr>
          <w:sz w:val="24"/>
          <w:szCs w:val="24"/>
        </w:rPr>
        <w:tab/>
        <w:t>Date</w:t>
      </w:r>
    </w:p>
    <w:p w14:paraId="247C942A" w14:textId="77777777" w:rsidR="006F7494" w:rsidRPr="006F7494" w:rsidRDefault="0097121F" w:rsidP="006F7494">
      <w:pPr>
        <w:rPr>
          <w:sz w:val="24"/>
          <w:szCs w:val="24"/>
        </w:rPr>
      </w:pPr>
      <w:r>
        <w:rPr>
          <w:sz w:val="24"/>
          <w:szCs w:val="24"/>
        </w:rPr>
        <w:t>____________________________________________________________________________________</w:t>
      </w:r>
      <w:r>
        <w:rPr>
          <w:sz w:val="24"/>
          <w:szCs w:val="24"/>
        </w:rPr>
        <w:br/>
        <w:t xml:space="preserve">Signature of </w:t>
      </w:r>
      <w:r w:rsidR="00FB40BC">
        <w:rPr>
          <w:sz w:val="24"/>
          <w:szCs w:val="24"/>
        </w:rPr>
        <w:t>Adult Ed Staff Member</w:t>
      </w:r>
      <w:r>
        <w:rPr>
          <w:sz w:val="24"/>
          <w:szCs w:val="24"/>
        </w:rPr>
        <w:tab/>
      </w:r>
      <w:r>
        <w:rPr>
          <w:sz w:val="24"/>
          <w:szCs w:val="24"/>
        </w:rPr>
        <w:tab/>
      </w:r>
      <w:r>
        <w:rPr>
          <w:sz w:val="24"/>
          <w:szCs w:val="24"/>
        </w:rPr>
        <w:tab/>
        <w:t>Printed Name</w:t>
      </w:r>
      <w:r>
        <w:rPr>
          <w:sz w:val="24"/>
          <w:szCs w:val="24"/>
        </w:rPr>
        <w:tab/>
      </w:r>
      <w:r>
        <w:rPr>
          <w:sz w:val="24"/>
          <w:szCs w:val="24"/>
        </w:rPr>
        <w:tab/>
      </w:r>
      <w:r>
        <w:rPr>
          <w:sz w:val="24"/>
          <w:szCs w:val="24"/>
        </w:rPr>
        <w:tab/>
      </w:r>
      <w:r>
        <w:rPr>
          <w:sz w:val="24"/>
          <w:szCs w:val="24"/>
        </w:rPr>
        <w:tab/>
        <w:t>Date</w:t>
      </w:r>
    </w:p>
    <w:sectPr w:rsidR="006F7494" w:rsidRPr="006F7494" w:rsidSect="001E33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A4CC" w14:textId="77777777" w:rsidR="001A7C48" w:rsidRDefault="001A7C48" w:rsidP="001A7C48">
      <w:pPr>
        <w:spacing w:after="0" w:line="240" w:lineRule="auto"/>
      </w:pPr>
      <w:r>
        <w:separator/>
      </w:r>
    </w:p>
  </w:endnote>
  <w:endnote w:type="continuationSeparator" w:id="0">
    <w:p w14:paraId="0F5C8AEC" w14:textId="77777777" w:rsidR="001A7C48" w:rsidRDefault="001A7C48" w:rsidP="001A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E2B4" w14:textId="77777777" w:rsidR="001A7C48" w:rsidRDefault="001A7C48" w:rsidP="001A7C48">
      <w:pPr>
        <w:spacing w:after="0" w:line="240" w:lineRule="auto"/>
      </w:pPr>
      <w:r>
        <w:separator/>
      </w:r>
    </w:p>
  </w:footnote>
  <w:footnote w:type="continuationSeparator" w:id="0">
    <w:p w14:paraId="3CABA41A" w14:textId="77777777" w:rsidR="001A7C48" w:rsidRDefault="001A7C48" w:rsidP="001A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7952"/>
    <w:multiLevelType w:val="hybridMultilevel"/>
    <w:tmpl w:val="377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D36B3"/>
    <w:multiLevelType w:val="hybridMultilevel"/>
    <w:tmpl w:val="42F87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E11962"/>
    <w:multiLevelType w:val="hybridMultilevel"/>
    <w:tmpl w:val="D7A432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94"/>
    <w:rsid w:val="000A6043"/>
    <w:rsid w:val="001A7C48"/>
    <w:rsid w:val="001E33E6"/>
    <w:rsid w:val="002608F7"/>
    <w:rsid w:val="003443B3"/>
    <w:rsid w:val="004F38AB"/>
    <w:rsid w:val="00543482"/>
    <w:rsid w:val="005C3B0B"/>
    <w:rsid w:val="00614FE9"/>
    <w:rsid w:val="00632AD2"/>
    <w:rsid w:val="00656BB1"/>
    <w:rsid w:val="006F7494"/>
    <w:rsid w:val="00705A7F"/>
    <w:rsid w:val="007D2291"/>
    <w:rsid w:val="0088772A"/>
    <w:rsid w:val="0097121F"/>
    <w:rsid w:val="00B15B4E"/>
    <w:rsid w:val="00B60075"/>
    <w:rsid w:val="00B626B9"/>
    <w:rsid w:val="00B82DB9"/>
    <w:rsid w:val="00BA7D6E"/>
    <w:rsid w:val="00BF7C33"/>
    <w:rsid w:val="00CC41DF"/>
    <w:rsid w:val="00D84041"/>
    <w:rsid w:val="00D8589B"/>
    <w:rsid w:val="00EC4034"/>
    <w:rsid w:val="00F55EAB"/>
    <w:rsid w:val="00FB382D"/>
    <w:rsid w:val="00FB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B5285"/>
  <w15:chartTrackingRefBased/>
  <w15:docId w15:val="{8EE63F1F-389D-4E81-9818-85ED233D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4"/>
    <w:pPr>
      <w:ind w:left="720"/>
      <w:contextualSpacing/>
    </w:pPr>
  </w:style>
  <w:style w:type="paragraph" w:styleId="BalloonText">
    <w:name w:val="Balloon Text"/>
    <w:basedOn w:val="Normal"/>
    <w:link w:val="BalloonTextChar"/>
    <w:uiPriority w:val="99"/>
    <w:semiHidden/>
    <w:unhideWhenUsed/>
    <w:rsid w:val="0097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1F"/>
    <w:rPr>
      <w:rFonts w:ascii="Segoe UI" w:hAnsi="Segoe UI" w:cs="Segoe UI"/>
      <w:sz w:val="18"/>
      <w:szCs w:val="18"/>
    </w:rPr>
  </w:style>
  <w:style w:type="paragraph" w:styleId="Header">
    <w:name w:val="header"/>
    <w:basedOn w:val="Normal"/>
    <w:link w:val="HeaderChar"/>
    <w:uiPriority w:val="99"/>
    <w:unhideWhenUsed/>
    <w:rsid w:val="001A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48"/>
  </w:style>
  <w:style w:type="paragraph" w:styleId="Footer">
    <w:name w:val="footer"/>
    <w:basedOn w:val="Normal"/>
    <w:link w:val="FooterChar"/>
    <w:uiPriority w:val="99"/>
    <w:unhideWhenUsed/>
    <w:rsid w:val="001A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6DD4.91A72B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Luera</dc:creator>
  <cp:keywords/>
  <dc:description/>
  <cp:lastModifiedBy>Goyco, Jorge A</cp:lastModifiedBy>
  <cp:revision>4</cp:revision>
  <cp:lastPrinted>2017-12-11T17:29:00Z</cp:lastPrinted>
  <dcterms:created xsi:type="dcterms:W3CDTF">2021-09-20T21:47:00Z</dcterms:created>
  <dcterms:modified xsi:type="dcterms:W3CDTF">2022-02-09T17:47:00Z</dcterms:modified>
</cp:coreProperties>
</file>