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CEAF3" w14:textId="77777777" w:rsidR="00666460" w:rsidRPr="00065378" w:rsidRDefault="00065378" w:rsidP="00D0467D">
      <w:pPr>
        <w:pStyle w:val="Title"/>
        <w:rPr>
          <w:rFonts w:ascii="Arial" w:hAnsi="Arial"/>
          <w:sz w:val="24"/>
          <w:szCs w:val="24"/>
        </w:rPr>
      </w:pPr>
      <w:bookmarkStart w:id="0" w:name="_GoBack"/>
      <w:bookmarkEnd w:id="0"/>
      <w:r w:rsidRPr="00065378">
        <w:rPr>
          <w:rFonts w:ascii="Arial" w:hAnsi="Arial"/>
          <w:sz w:val="24"/>
          <w:szCs w:val="24"/>
        </w:rPr>
        <w:t>AEL Summer Business Meeting 2020</w:t>
      </w:r>
    </w:p>
    <w:p w14:paraId="621E2E70" w14:textId="77777777" w:rsidR="00E87680" w:rsidRPr="00065378" w:rsidRDefault="00065378" w:rsidP="00973C2C">
      <w:pPr>
        <w:pStyle w:val="Heading1"/>
        <w:rPr>
          <w:rFonts w:ascii="Arial" w:hAnsi="Arial" w:cs="Arial"/>
          <w:szCs w:val="24"/>
        </w:rPr>
      </w:pPr>
      <w:r w:rsidRPr="00065378">
        <w:rPr>
          <w:rFonts w:ascii="Arial" w:hAnsi="Arial" w:cs="Arial"/>
          <w:szCs w:val="24"/>
        </w:rPr>
        <w:t>Day 1: Wednesday, July 29th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2737"/>
        <w:gridCol w:w="8063"/>
      </w:tblGrid>
      <w:tr w:rsidR="00B060E9" w:rsidRPr="00065378" w14:paraId="5D77C696" w14:textId="77777777" w:rsidTr="00065378">
        <w:tc>
          <w:tcPr>
            <w:tcW w:w="2372" w:type="dxa"/>
            <w:tcBorders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3AE86770" w14:textId="77777777" w:rsidR="00B060E9" w:rsidRPr="00065378" w:rsidRDefault="00065378" w:rsidP="0006537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378">
              <w:rPr>
                <w:rFonts w:ascii="Arial" w:hAnsi="Arial" w:cs="Arial"/>
                <w:sz w:val="24"/>
                <w:szCs w:val="24"/>
              </w:rPr>
              <w:t>9:00 am to 10:00 am</w:t>
            </w:r>
          </w:p>
        </w:tc>
        <w:tc>
          <w:tcPr>
            <w:tcW w:w="6988" w:type="dxa"/>
            <w:tcBorders>
              <w:left w:val="single" w:sz="4" w:space="0" w:color="auto"/>
            </w:tcBorders>
            <w:tcMar>
              <w:left w:w="58" w:type="dxa"/>
            </w:tcMar>
            <w:vAlign w:val="center"/>
          </w:tcPr>
          <w:p w14:paraId="00D50AFC" w14:textId="77777777" w:rsidR="00065378" w:rsidRPr="00065378" w:rsidRDefault="00065378" w:rsidP="00065378">
            <w:pPr>
              <w:spacing w:before="120" w:after="120"/>
              <w:rPr>
                <w:rStyle w:val="normaltextrun"/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65378">
              <w:rPr>
                <w:rFonts w:ascii="Arial" w:hAnsi="Arial" w:cs="Arial"/>
                <w:b/>
                <w:sz w:val="24"/>
                <w:szCs w:val="24"/>
              </w:rPr>
              <w:t xml:space="preserve">Session 1: </w:t>
            </w:r>
            <w:r w:rsidRPr="00065378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Cash Draw and Expenditure Reporting System: Navigation, Reporting, and Fidelity Bonding Requirements for Cash Draws: </w:t>
            </w:r>
            <w:r w:rsidRPr="00065378">
              <w:rPr>
                <w:rStyle w:val="normaltextrun"/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CDER – An overview of the TWC Cash Draw and Expenditure Reporting System and Reporting Requirements &amp; Fidelity Bonds - What are they and when does TWC need a copy?</w:t>
            </w:r>
          </w:p>
          <w:p w14:paraId="08130A1E" w14:textId="77777777" w:rsidR="00B060E9" w:rsidRPr="00065378" w:rsidRDefault="00065378" w:rsidP="000653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65378">
              <w:rPr>
                <w:rStyle w:val="normaltextrun"/>
                <w:rFonts w:ascii="Arial" w:hAnsi="Arial" w:cs="Arial"/>
                <w:b/>
                <w:iCs/>
                <w:color w:val="000000"/>
                <w:sz w:val="24"/>
                <w:szCs w:val="24"/>
                <w:shd w:val="clear" w:color="auto" w:fill="FFFFFF"/>
              </w:rPr>
              <w:t xml:space="preserve">Presenters: </w:t>
            </w:r>
            <w:r w:rsidRPr="00065378">
              <w:rPr>
                <w:rStyle w:val="normaltextrun"/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Tim Alvarez, Tim </w:t>
            </w:r>
            <w:proofErr w:type="spellStart"/>
            <w:r w:rsidRPr="00065378">
              <w:rPr>
                <w:rStyle w:val="normaltextrun"/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>Urbanovsky</w:t>
            </w:r>
            <w:proofErr w:type="spellEnd"/>
            <w:r w:rsidRPr="00065378">
              <w:rPr>
                <w:rStyle w:val="normaltextrun"/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, Susan </w:t>
            </w:r>
            <w:proofErr w:type="spellStart"/>
            <w:r w:rsidRPr="00065378">
              <w:rPr>
                <w:rStyle w:val="normaltextrun"/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>Partida</w:t>
            </w:r>
            <w:proofErr w:type="spellEnd"/>
          </w:p>
        </w:tc>
      </w:tr>
      <w:tr w:rsidR="00065378" w:rsidRPr="00065378" w14:paraId="12ECCA73" w14:textId="77777777" w:rsidTr="00065378">
        <w:tc>
          <w:tcPr>
            <w:tcW w:w="2372" w:type="dxa"/>
            <w:tcBorders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570A5BD8" w14:textId="77777777" w:rsidR="00065378" w:rsidRPr="00065378" w:rsidRDefault="00065378" w:rsidP="0006537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378">
              <w:rPr>
                <w:rFonts w:ascii="Arial" w:hAnsi="Arial" w:cs="Arial"/>
                <w:sz w:val="24"/>
                <w:szCs w:val="24"/>
              </w:rPr>
              <w:t>10:00 am to 10:30 am</w:t>
            </w:r>
          </w:p>
        </w:tc>
        <w:tc>
          <w:tcPr>
            <w:tcW w:w="6988" w:type="dxa"/>
            <w:tcBorders>
              <w:left w:val="single" w:sz="4" w:space="0" w:color="auto"/>
            </w:tcBorders>
            <w:tcMar>
              <w:left w:w="58" w:type="dxa"/>
            </w:tcMar>
            <w:vAlign w:val="center"/>
          </w:tcPr>
          <w:p w14:paraId="43724C7A" w14:textId="77777777" w:rsidR="00065378" w:rsidRPr="00065378" w:rsidRDefault="00065378" w:rsidP="0006537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65378">
              <w:rPr>
                <w:rFonts w:ascii="Arial" w:hAnsi="Arial" w:cs="Arial"/>
                <w:b/>
                <w:sz w:val="24"/>
                <w:szCs w:val="24"/>
              </w:rPr>
              <w:t>Break</w:t>
            </w:r>
          </w:p>
        </w:tc>
      </w:tr>
      <w:tr w:rsidR="00065378" w:rsidRPr="00065378" w14:paraId="44C805B0" w14:textId="77777777" w:rsidTr="00065378">
        <w:tc>
          <w:tcPr>
            <w:tcW w:w="2372" w:type="dxa"/>
            <w:tcBorders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211F675C" w14:textId="77777777" w:rsidR="00065378" w:rsidRPr="00065378" w:rsidRDefault="00065378" w:rsidP="0006537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378">
              <w:rPr>
                <w:rFonts w:ascii="Arial" w:hAnsi="Arial" w:cs="Arial"/>
                <w:sz w:val="24"/>
                <w:szCs w:val="24"/>
              </w:rPr>
              <w:t>10:30 am to 11:30 am</w:t>
            </w:r>
          </w:p>
        </w:tc>
        <w:tc>
          <w:tcPr>
            <w:tcW w:w="6988" w:type="dxa"/>
            <w:tcBorders>
              <w:left w:val="single" w:sz="4" w:space="0" w:color="auto"/>
            </w:tcBorders>
            <w:tcMar>
              <w:left w:w="58" w:type="dxa"/>
            </w:tcMar>
            <w:vAlign w:val="center"/>
          </w:tcPr>
          <w:p w14:paraId="4CCCF622" w14:textId="77777777" w:rsidR="00065378" w:rsidRPr="00065378" w:rsidRDefault="00065378" w:rsidP="00065378">
            <w:pPr>
              <w:spacing w:before="120" w:after="120"/>
              <w:rPr>
                <w:rStyle w:val="eop"/>
                <w:rFonts w:ascii="Arial" w:hAnsi="Arial" w:cs="Arial"/>
                <w:b/>
                <w:sz w:val="24"/>
                <w:szCs w:val="24"/>
              </w:rPr>
            </w:pPr>
            <w:r w:rsidRPr="00065378">
              <w:rPr>
                <w:rFonts w:ascii="Arial" w:hAnsi="Arial" w:cs="Arial"/>
                <w:b/>
                <w:sz w:val="24"/>
                <w:szCs w:val="24"/>
              </w:rPr>
              <w:t xml:space="preserve">Session 2: </w:t>
            </w:r>
            <w:r w:rsidRPr="00065378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Cost Principles: </w:t>
            </w:r>
            <w:r w:rsidRPr="00065378">
              <w:rPr>
                <w:rStyle w:val="normaltextrun"/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This session will describe the role that cost principles play in grant management, identify where to find the cost principles that apply to TWC grant awards, review selected cost-related topics (including general allowability factors), and reiterate the U.S. Department of Education restrictions on indirect cost rates.</w:t>
            </w:r>
          </w:p>
          <w:p w14:paraId="6E0B5BA7" w14:textId="77777777" w:rsidR="00065378" w:rsidRPr="00065378" w:rsidRDefault="00065378" w:rsidP="00065378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065378">
              <w:rPr>
                <w:rStyle w:val="eop"/>
                <w:rFonts w:ascii="Arial" w:hAnsi="Arial" w:cs="Arial"/>
                <w:b/>
                <w:sz w:val="24"/>
                <w:szCs w:val="24"/>
              </w:rPr>
              <w:t xml:space="preserve">Presenter: </w:t>
            </w:r>
            <w:r w:rsidRPr="00065378">
              <w:rPr>
                <w:rStyle w:val="eop"/>
                <w:rFonts w:ascii="Arial" w:hAnsi="Arial" w:cs="Arial"/>
                <w:sz w:val="24"/>
                <w:szCs w:val="24"/>
              </w:rPr>
              <w:t xml:space="preserve">Jenny </w:t>
            </w:r>
            <w:proofErr w:type="spellStart"/>
            <w:r w:rsidRPr="00065378">
              <w:rPr>
                <w:rStyle w:val="eop"/>
                <w:rFonts w:ascii="Arial" w:hAnsi="Arial" w:cs="Arial"/>
                <w:sz w:val="24"/>
                <w:szCs w:val="24"/>
              </w:rPr>
              <w:t>Noren</w:t>
            </w:r>
            <w:proofErr w:type="spellEnd"/>
          </w:p>
        </w:tc>
      </w:tr>
    </w:tbl>
    <w:p w14:paraId="488EF9B1" w14:textId="77777777" w:rsidR="00E801C4" w:rsidRPr="00065378" w:rsidRDefault="00065378" w:rsidP="00973C2C">
      <w:pPr>
        <w:pStyle w:val="Heading1"/>
        <w:rPr>
          <w:rFonts w:ascii="Arial" w:hAnsi="Arial" w:cs="Arial"/>
          <w:szCs w:val="24"/>
        </w:rPr>
      </w:pPr>
      <w:r w:rsidRPr="00065378">
        <w:rPr>
          <w:rFonts w:ascii="Arial" w:hAnsi="Arial" w:cs="Arial"/>
          <w:szCs w:val="24"/>
        </w:rPr>
        <w:t>Day 2: Thursday, July 30th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2"/>
      </w:tblPr>
      <w:tblGrid>
        <w:gridCol w:w="2738"/>
        <w:gridCol w:w="8062"/>
      </w:tblGrid>
      <w:tr w:rsidR="00065378" w:rsidRPr="00065378" w14:paraId="67925C08" w14:textId="77777777" w:rsidTr="00065378">
        <w:tc>
          <w:tcPr>
            <w:tcW w:w="2370" w:type="dxa"/>
            <w:tcBorders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300DE374" w14:textId="77777777" w:rsidR="00065378" w:rsidRPr="00065378" w:rsidRDefault="00065378" w:rsidP="0006537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378">
              <w:rPr>
                <w:rFonts w:ascii="Arial" w:hAnsi="Arial" w:cs="Arial"/>
                <w:sz w:val="24"/>
                <w:szCs w:val="24"/>
              </w:rPr>
              <w:t>9:00 am to 10:00 am</w:t>
            </w:r>
          </w:p>
        </w:tc>
        <w:tc>
          <w:tcPr>
            <w:tcW w:w="6980" w:type="dxa"/>
            <w:tcBorders>
              <w:left w:val="single" w:sz="4" w:space="0" w:color="auto"/>
            </w:tcBorders>
            <w:tcMar>
              <w:left w:w="58" w:type="dxa"/>
            </w:tcMar>
            <w:vAlign w:val="center"/>
          </w:tcPr>
          <w:p w14:paraId="1FDB9F0D" w14:textId="77777777" w:rsidR="00065378" w:rsidRPr="00065378" w:rsidRDefault="00065378" w:rsidP="00065378">
            <w:pPr>
              <w:spacing w:before="120" w:after="120"/>
              <w:rPr>
                <w:rStyle w:val="normaltextrun"/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65378">
              <w:rPr>
                <w:rFonts w:ascii="Arial" w:hAnsi="Arial" w:cs="Arial"/>
                <w:b/>
                <w:sz w:val="24"/>
                <w:szCs w:val="24"/>
              </w:rPr>
              <w:t xml:space="preserve">Session 1: </w:t>
            </w:r>
            <w:r w:rsidRPr="00065378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Monitoring/SRM: </w:t>
            </w:r>
            <w:r w:rsidRPr="00065378">
              <w:rPr>
                <w:rStyle w:val="normaltextrun"/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A journey through the TWC monitoring cycle and what to be ready for when your program is monitored.</w:t>
            </w:r>
          </w:p>
          <w:p w14:paraId="47717B42" w14:textId="77777777" w:rsidR="00065378" w:rsidRPr="00065378" w:rsidRDefault="00065378" w:rsidP="000653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65378">
              <w:rPr>
                <w:rStyle w:val="normaltextrun"/>
                <w:rFonts w:ascii="Arial" w:hAnsi="Arial" w:cs="Arial"/>
                <w:b/>
                <w:iCs/>
                <w:color w:val="000000"/>
                <w:sz w:val="24"/>
                <w:szCs w:val="24"/>
                <w:shd w:val="clear" w:color="auto" w:fill="FFFFFF"/>
              </w:rPr>
              <w:t xml:space="preserve">Presenters: </w:t>
            </w:r>
            <w:r w:rsidRPr="00065378">
              <w:rPr>
                <w:rStyle w:val="normaltextrun"/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>Alma Gonzalez, Mary Millan, Ruth Cureton</w:t>
            </w:r>
          </w:p>
        </w:tc>
      </w:tr>
      <w:tr w:rsidR="00065378" w:rsidRPr="00065378" w14:paraId="5A897656" w14:textId="77777777" w:rsidTr="00065378">
        <w:tc>
          <w:tcPr>
            <w:tcW w:w="2370" w:type="dxa"/>
            <w:tcBorders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74E17C90" w14:textId="77777777" w:rsidR="00065378" w:rsidRPr="00065378" w:rsidRDefault="00065378" w:rsidP="0006537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378">
              <w:rPr>
                <w:rFonts w:ascii="Arial" w:hAnsi="Arial" w:cs="Arial"/>
                <w:sz w:val="24"/>
                <w:szCs w:val="24"/>
              </w:rPr>
              <w:t>10:00 am to 10:30 am</w:t>
            </w:r>
          </w:p>
        </w:tc>
        <w:tc>
          <w:tcPr>
            <w:tcW w:w="6980" w:type="dxa"/>
            <w:tcBorders>
              <w:left w:val="single" w:sz="4" w:space="0" w:color="auto"/>
            </w:tcBorders>
            <w:tcMar>
              <w:left w:w="58" w:type="dxa"/>
            </w:tcMar>
            <w:vAlign w:val="center"/>
          </w:tcPr>
          <w:p w14:paraId="0974A277" w14:textId="77777777" w:rsidR="00065378" w:rsidRPr="00065378" w:rsidRDefault="00065378" w:rsidP="0006537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65378">
              <w:rPr>
                <w:rFonts w:ascii="Arial" w:hAnsi="Arial" w:cs="Arial"/>
                <w:b/>
                <w:sz w:val="24"/>
                <w:szCs w:val="24"/>
              </w:rPr>
              <w:t>Break</w:t>
            </w:r>
          </w:p>
        </w:tc>
      </w:tr>
      <w:tr w:rsidR="00065378" w:rsidRPr="00065378" w14:paraId="42F12225" w14:textId="77777777" w:rsidTr="00065378">
        <w:tc>
          <w:tcPr>
            <w:tcW w:w="2370" w:type="dxa"/>
            <w:tcBorders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668DA98A" w14:textId="77777777" w:rsidR="00065378" w:rsidRPr="00065378" w:rsidRDefault="00065378" w:rsidP="0006537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378">
              <w:rPr>
                <w:rFonts w:ascii="Arial" w:hAnsi="Arial" w:cs="Arial"/>
                <w:sz w:val="24"/>
                <w:szCs w:val="24"/>
              </w:rPr>
              <w:t>10:30 am to 12:00 pm</w:t>
            </w:r>
          </w:p>
        </w:tc>
        <w:tc>
          <w:tcPr>
            <w:tcW w:w="6980" w:type="dxa"/>
            <w:tcBorders>
              <w:left w:val="single" w:sz="4" w:space="0" w:color="auto"/>
            </w:tcBorders>
            <w:tcMar>
              <w:left w:w="58" w:type="dxa"/>
            </w:tcMar>
            <w:vAlign w:val="center"/>
          </w:tcPr>
          <w:p w14:paraId="63AE0D57" w14:textId="77777777" w:rsidR="00065378" w:rsidRPr="00065378" w:rsidRDefault="00065378" w:rsidP="00065378">
            <w:pPr>
              <w:spacing w:before="120" w:after="120"/>
              <w:rPr>
                <w:rStyle w:val="eop"/>
                <w:rFonts w:ascii="Arial" w:hAnsi="Arial" w:cs="Arial"/>
                <w:b/>
                <w:sz w:val="24"/>
                <w:szCs w:val="24"/>
              </w:rPr>
            </w:pPr>
            <w:r w:rsidRPr="00065378">
              <w:rPr>
                <w:rFonts w:ascii="Arial" w:hAnsi="Arial" w:cs="Arial"/>
                <w:b/>
                <w:sz w:val="24"/>
                <w:szCs w:val="24"/>
              </w:rPr>
              <w:t xml:space="preserve">Session 2: </w:t>
            </w:r>
            <w:r w:rsidRPr="00065378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HSE Vouchers: </w:t>
            </w:r>
            <w:r w:rsidRPr="00065378">
              <w:rPr>
                <w:rStyle w:val="normaltextrun"/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Process and procedures for the High School Equivalency Vouchers system in Texas.</w:t>
            </w:r>
          </w:p>
          <w:p w14:paraId="2742A643" w14:textId="77777777" w:rsidR="00065378" w:rsidRPr="00065378" w:rsidRDefault="00065378" w:rsidP="00065378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065378">
              <w:rPr>
                <w:rStyle w:val="eop"/>
                <w:rFonts w:ascii="Arial" w:hAnsi="Arial" w:cs="Arial"/>
                <w:b/>
                <w:sz w:val="24"/>
                <w:szCs w:val="24"/>
              </w:rPr>
              <w:t xml:space="preserve">Presenters: </w:t>
            </w:r>
            <w:r w:rsidRPr="00065378">
              <w:rPr>
                <w:rStyle w:val="eop"/>
                <w:rFonts w:ascii="Arial" w:hAnsi="Arial" w:cs="Arial"/>
                <w:sz w:val="24"/>
                <w:szCs w:val="24"/>
              </w:rPr>
              <w:t>Mahalia Baldini, Fabiana Ramirez</w:t>
            </w:r>
          </w:p>
        </w:tc>
      </w:tr>
    </w:tbl>
    <w:p w14:paraId="37B7BC0F" w14:textId="77777777" w:rsidR="00E801C4" w:rsidRPr="00065378" w:rsidRDefault="00065378" w:rsidP="00973C2C">
      <w:pPr>
        <w:pStyle w:val="Heading1"/>
        <w:rPr>
          <w:rFonts w:ascii="Arial" w:hAnsi="Arial" w:cs="Arial"/>
          <w:szCs w:val="24"/>
        </w:rPr>
      </w:pPr>
      <w:r w:rsidRPr="00065378">
        <w:rPr>
          <w:rFonts w:ascii="Arial" w:hAnsi="Arial" w:cs="Arial"/>
          <w:szCs w:val="24"/>
        </w:rPr>
        <w:t>Day 3: Friday, July 31st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3"/>
      </w:tblPr>
      <w:tblGrid>
        <w:gridCol w:w="2737"/>
        <w:gridCol w:w="8063"/>
      </w:tblGrid>
      <w:tr w:rsidR="00065378" w:rsidRPr="00065378" w14:paraId="74BABF49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1EB66464" w14:textId="77777777" w:rsidR="00065378" w:rsidRPr="00065378" w:rsidRDefault="00065378" w:rsidP="0006537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378">
              <w:rPr>
                <w:rFonts w:ascii="Arial" w:hAnsi="Arial" w:cs="Arial"/>
                <w:sz w:val="24"/>
                <w:szCs w:val="24"/>
              </w:rPr>
              <w:t>9:00 am to 10:00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56361B1B" w14:textId="77777777" w:rsidR="00065378" w:rsidRPr="00065378" w:rsidRDefault="00065378" w:rsidP="00065378">
            <w:pPr>
              <w:spacing w:before="120" w:after="120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65378">
              <w:rPr>
                <w:rFonts w:ascii="Arial" w:hAnsi="Arial" w:cs="Arial"/>
                <w:b/>
                <w:sz w:val="24"/>
                <w:szCs w:val="24"/>
              </w:rPr>
              <w:t xml:space="preserve">Session 1: </w:t>
            </w:r>
            <w:r w:rsidRPr="00065378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AEL Program Updates: </w:t>
            </w:r>
            <w:r w:rsidRPr="00065378">
              <w:rPr>
                <w:rStyle w:val="normaltextrun"/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Come and hear the most current Adult Education and Literacy program updates with Interim State Director Mahalia </w:t>
            </w:r>
            <w:r w:rsidRPr="00065378">
              <w:rPr>
                <w:rStyle w:val="spellingerror"/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Baldini</w:t>
            </w:r>
            <w:r w:rsidRPr="00065378">
              <w:rPr>
                <w:rStyle w:val="normaltextrun"/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65378" w:rsidRPr="00065378" w14:paraId="7C1AEFA2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3B49439D" w14:textId="77777777" w:rsidR="00065378" w:rsidRPr="00065378" w:rsidRDefault="00065378" w:rsidP="0006537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378">
              <w:rPr>
                <w:rFonts w:ascii="Arial" w:hAnsi="Arial" w:cs="Arial"/>
                <w:sz w:val="24"/>
                <w:szCs w:val="24"/>
              </w:rPr>
              <w:t>10:00 am to 10:30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04B3ADB0" w14:textId="77777777" w:rsidR="00065378" w:rsidRPr="00065378" w:rsidRDefault="00065378" w:rsidP="0006537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65378">
              <w:rPr>
                <w:rFonts w:ascii="Arial" w:hAnsi="Arial" w:cs="Arial"/>
                <w:b/>
                <w:sz w:val="24"/>
                <w:szCs w:val="24"/>
              </w:rPr>
              <w:t>Break</w:t>
            </w:r>
          </w:p>
        </w:tc>
      </w:tr>
      <w:tr w:rsidR="00065378" w:rsidRPr="00065378" w14:paraId="04F88E00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30680A9F" w14:textId="77777777" w:rsidR="00065378" w:rsidRPr="00065378" w:rsidRDefault="00065378" w:rsidP="0006537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378">
              <w:rPr>
                <w:rFonts w:ascii="Arial" w:hAnsi="Arial" w:cs="Arial"/>
                <w:sz w:val="24"/>
                <w:szCs w:val="24"/>
              </w:rPr>
              <w:t>10:30 am to 12:00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226C377A" w14:textId="77777777" w:rsidR="00065378" w:rsidRPr="00065378" w:rsidRDefault="00065378" w:rsidP="00065378">
            <w:pPr>
              <w:spacing w:before="120" w:after="120"/>
              <w:rPr>
                <w:rStyle w:val="eop"/>
                <w:rFonts w:ascii="Arial" w:hAnsi="Arial" w:cs="Arial"/>
                <w:b/>
                <w:sz w:val="24"/>
                <w:szCs w:val="24"/>
              </w:rPr>
            </w:pPr>
            <w:r w:rsidRPr="00065378">
              <w:rPr>
                <w:rFonts w:ascii="Arial" w:hAnsi="Arial" w:cs="Arial"/>
                <w:b/>
                <w:sz w:val="24"/>
                <w:szCs w:val="24"/>
              </w:rPr>
              <w:t xml:space="preserve">Session 2: </w:t>
            </w:r>
            <w:r w:rsidRPr="00065378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TEAMS update: New Year, More TEAMS Enhancements:</w:t>
            </w:r>
            <w:r w:rsidRPr="00065378">
              <w:rPr>
                <w:rStyle w:val="normaltextrun"/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Sneak peek at some forthcoming system enhancements that improve how Grantees can view WIOA performance at the student level.</w:t>
            </w:r>
          </w:p>
          <w:p w14:paraId="2C990243" w14:textId="77777777" w:rsidR="00065378" w:rsidRPr="00065378" w:rsidRDefault="00065378" w:rsidP="00065378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065378">
              <w:rPr>
                <w:rStyle w:val="eop"/>
                <w:rFonts w:ascii="Arial" w:hAnsi="Arial" w:cs="Arial"/>
                <w:b/>
                <w:sz w:val="24"/>
                <w:szCs w:val="24"/>
              </w:rPr>
              <w:t xml:space="preserve">Presenter: </w:t>
            </w:r>
            <w:r w:rsidRPr="00065378">
              <w:rPr>
                <w:rStyle w:val="eop"/>
                <w:rFonts w:ascii="Arial" w:hAnsi="Arial" w:cs="Arial"/>
                <w:sz w:val="24"/>
                <w:szCs w:val="24"/>
              </w:rPr>
              <w:t>Mahalia Baldini</w:t>
            </w:r>
          </w:p>
        </w:tc>
      </w:tr>
    </w:tbl>
    <w:p w14:paraId="4E6C3851" w14:textId="77777777" w:rsidR="00CD0CE6" w:rsidRPr="00065378" w:rsidRDefault="00CD0CE6" w:rsidP="00065378">
      <w:pPr>
        <w:rPr>
          <w:rFonts w:ascii="Arial" w:hAnsi="Arial" w:cs="Arial"/>
          <w:sz w:val="24"/>
          <w:szCs w:val="24"/>
        </w:rPr>
      </w:pPr>
    </w:p>
    <w:sectPr w:rsidR="00CD0CE6" w:rsidRPr="00065378" w:rsidSect="00065378">
      <w:footerReference w:type="defaul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463DB" w14:textId="77777777" w:rsidR="0046013F" w:rsidRDefault="0046013F" w:rsidP="00794996">
      <w:pPr>
        <w:spacing w:before="0" w:after="0" w:line="240" w:lineRule="auto"/>
      </w:pPr>
      <w:r>
        <w:separator/>
      </w:r>
    </w:p>
  </w:endnote>
  <w:endnote w:type="continuationSeparator" w:id="0">
    <w:p w14:paraId="214B5713" w14:textId="77777777" w:rsidR="0046013F" w:rsidRDefault="0046013F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2296B3" w14:textId="77777777" w:rsidR="00794996" w:rsidRDefault="007949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0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CA4E1" w14:textId="77777777" w:rsidR="0046013F" w:rsidRDefault="0046013F" w:rsidP="00794996">
      <w:pPr>
        <w:spacing w:before="0" w:after="0" w:line="240" w:lineRule="auto"/>
      </w:pPr>
      <w:r>
        <w:separator/>
      </w:r>
    </w:p>
  </w:footnote>
  <w:footnote w:type="continuationSeparator" w:id="0">
    <w:p w14:paraId="7E822D49" w14:textId="77777777" w:rsidR="0046013F" w:rsidRDefault="0046013F" w:rsidP="007949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78"/>
    <w:rsid w:val="00013B61"/>
    <w:rsid w:val="000544FF"/>
    <w:rsid w:val="000600A1"/>
    <w:rsid w:val="00062C12"/>
    <w:rsid w:val="00065378"/>
    <w:rsid w:val="00093B54"/>
    <w:rsid w:val="000C3EC1"/>
    <w:rsid w:val="000F31DD"/>
    <w:rsid w:val="001014D3"/>
    <w:rsid w:val="00160F2D"/>
    <w:rsid w:val="00193A0C"/>
    <w:rsid w:val="0020569B"/>
    <w:rsid w:val="0023496C"/>
    <w:rsid w:val="00242E5D"/>
    <w:rsid w:val="00253386"/>
    <w:rsid w:val="002633CE"/>
    <w:rsid w:val="00275648"/>
    <w:rsid w:val="00293816"/>
    <w:rsid w:val="002E5E84"/>
    <w:rsid w:val="00305E8D"/>
    <w:rsid w:val="00316C98"/>
    <w:rsid w:val="00322038"/>
    <w:rsid w:val="00325AAA"/>
    <w:rsid w:val="00332FA9"/>
    <w:rsid w:val="00336B6F"/>
    <w:rsid w:val="00343983"/>
    <w:rsid w:val="0036556E"/>
    <w:rsid w:val="00365C36"/>
    <w:rsid w:val="00370770"/>
    <w:rsid w:val="00396651"/>
    <w:rsid w:val="003B10C0"/>
    <w:rsid w:val="003D69BA"/>
    <w:rsid w:val="00402F69"/>
    <w:rsid w:val="0041378C"/>
    <w:rsid w:val="004406FA"/>
    <w:rsid w:val="00452E55"/>
    <w:rsid w:val="0046013F"/>
    <w:rsid w:val="004908C5"/>
    <w:rsid w:val="004E77BD"/>
    <w:rsid w:val="00530717"/>
    <w:rsid w:val="005325C5"/>
    <w:rsid w:val="00567D0A"/>
    <w:rsid w:val="00595F76"/>
    <w:rsid w:val="005A0515"/>
    <w:rsid w:val="005A0F85"/>
    <w:rsid w:val="005B3147"/>
    <w:rsid w:val="005C7890"/>
    <w:rsid w:val="005D6D58"/>
    <w:rsid w:val="00666066"/>
    <w:rsid w:val="00666460"/>
    <w:rsid w:val="00674B0C"/>
    <w:rsid w:val="006D7DDE"/>
    <w:rsid w:val="006E7E18"/>
    <w:rsid w:val="006F294B"/>
    <w:rsid w:val="00712E34"/>
    <w:rsid w:val="007368A5"/>
    <w:rsid w:val="00741EBE"/>
    <w:rsid w:val="0075221C"/>
    <w:rsid w:val="00760BED"/>
    <w:rsid w:val="007739C1"/>
    <w:rsid w:val="007817F5"/>
    <w:rsid w:val="00794996"/>
    <w:rsid w:val="00882812"/>
    <w:rsid w:val="008B4098"/>
    <w:rsid w:val="008B7154"/>
    <w:rsid w:val="008C77DC"/>
    <w:rsid w:val="008E69AC"/>
    <w:rsid w:val="009209FE"/>
    <w:rsid w:val="00921CBA"/>
    <w:rsid w:val="00944BC7"/>
    <w:rsid w:val="00973C2C"/>
    <w:rsid w:val="0099603B"/>
    <w:rsid w:val="009C5D45"/>
    <w:rsid w:val="009D4201"/>
    <w:rsid w:val="009E3BC6"/>
    <w:rsid w:val="009E68F3"/>
    <w:rsid w:val="00A12502"/>
    <w:rsid w:val="00A5271E"/>
    <w:rsid w:val="00A67B22"/>
    <w:rsid w:val="00AC2008"/>
    <w:rsid w:val="00AC214E"/>
    <w:rsid w:val="00AD5EA4"/>
    <w:rsid w:val="00B060E9"/>
    <w:rsid w:val="00B63707"/>
    <w:rsid w:val="00B72366"/>
    <w:rsid w:val="00B92FA8"/>
    <w:rsid w:val="00B936B6"/>
    <w:rsid w:val="00BB49D2"/>
    <w:rsid w:val="00BC2BAE"/>
    <w:rsid w:val="00C3287E"/>
    <w:rsid w:val="00C35000"/>
    <w:rsid w:val="00C71056"/>
    <w:rsid w:val="00C904F6"/>
    <w:rsid w:val="00CB5687"/>
    <w:rsid w:val="00CC1F8C"/>
    <w:rsid w:val="00CC6400"/>
    <w:rsid w:val="00CD0CE6"/>
    <w:rsid w:val="00D02D62"/>
    <w:rsid w:val="00D0467D"/>
    <w:rsid w:val="00D213BD"/>
    <w:rsid w:val="00D31569"/>
    <w:rsid w:val="00D34075"/>
    <w:rsid w:val="00D3753C"/>
    <w:rsid w:val="00DA72B0"/>
    <w:rsid w:val="00E13C03"/>
    <w:rsid w:val="00E22048"/>
    <w:rsid w:val="00E40CFB"/>
    <w:rsid w:val="00E52884"/>
    <w:rsid w:val="00E801C4"/>
    <w:rsid w:val="00E80982"/>
    <w:rsid w:val="00E87680"/>
    <w:rsid w:val="00E969E7"/>
    <w:rsid w:val="00ED41F3"/>
    <w:rsid w:val="00EF580F"/>
    <w:rsid w:val="00FA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3F2DA7"/>
  <w15:docId w15:val="{D031635D-AE78-4596-A0E6-23381A7A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D0C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  <w:style w:type="character" w:customStyle="1" w:styleId="normaltextrun">
    <w:name w:val="normaltextrun"/>
    <w:basedOn w:val="DefaultParagraphFont"/>
    <w:rsid w:val="00065378"/>
  </w:style>
  <w:style w:type="character" w:customStyle="1" w:styleId="eop">
    <w:name w:val="eop"/>
    <w:basedOn w:val="DefaultParagraphFont"/>
    <w:rsid w:val="00065378"/>
  </w:style>
  <w:style w:type="character" w:customStyle="1" w:styleId="spellingerror">
    <w:name w:val="spellingerror"/>
    <w:basedOn w:val="DefaultParagraphFont"/>
    <w:rsid w:val="00065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chmal1\AppData\Roaming\Microsoft\Templates\Conference%20event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ssion xmlns="39887bbf-08df-48d9-852e-58edfc65a1f5" xsi:nil="true"/>
    <ConferenceName xmlns="39887bbf-08df-48d9-852e-58edfc65a1f5">Summer Business Meeting 2020</ConferenceName>
    <Date xmlns="39887bbf-08df-48d9-852e-58edfc65a1f5" xsi:nil="true"/>
    <Author0 xmlns="39887bbf-08df-48d9-852e-58edfc65a1f5">
      <UserInfo>
        <DisplayName/>
        <AccountId xsi:nil="true"/>
        <AccountType/>
      </UserInfo>
    </Author0>
    <DocumentType xmlns="39887bbf-08df-48d9-852e-58edfc65a1f5">Schedule</Document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5F9C30DD8F6449A9BF3BF885532E83" ma:contentTypeVersion="13" ma:contentTypeDescription="Create a new document." ma:contentTypeScope="" ma:versionID="3418bf8afc2601f555fb7272f684d0d1">
  <xsd:schema xmlns:xsd="http://www.w3.org/2001/XMLSchema" xmlns:xs="http://www.w3.org/2001/XMLSchema" xmlns:p="http://schemas.microsoft.com/office/2006/metadata/properties" xmlns:ns2="39887bbf-08df-48d9-852e-58edfc65a1f5" xmlns:ns3="35625ac7-1bfd-4a7f-9a7f-d13086bfa749" targetNamespace="http://schemas.microsoft.com/office/2006/metadata/properties" ma:root="true" ma:fieldsID="286737f97040a31dc7c6ad0023cdb778" ns2:_="" ns3:_="">
    <xsd:import namespace="39887bbf-08df-48d9-852e-58edfc65a1f5"/>
    <xsd:import namespace="35625ac7-1bfd-4a7f-9a7f-d13086bfa749"/>
    <xsd:element name="properties">
      <xsd:complexType>
        <xsd:sequence>
          <xsd:element name="documentManagement">
            <xsd:complexType>
              <xsd:all>
                <xsd:element ref="ns2:ConferenceName" minOccurs="0"/>
                <xsd:element ref="ns2:Author0" minOccurs="0"/>
                <xsd:element ref="ns2:DocumentType" minOccurs="0"/>
                <xsd:element ref="ns2:MediaServiceMetadata" minOccurs="0"/>
                <xsd:element ref="ns2:MediaServiceFastMetadata" minOccurs="0"/>
                <xsd:element ref="ns2:Session" minOccurs="0"/>
                <xsd:element ref="ns2:Date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87bbf-08df-48d9-852e-58edfc65a1f5" elementFormDefault="qualified">
    <xsd:import namespace="http://schemas.microsoft.com/office/2006/documentManagement/types"/>
    <xsd:import namespace="http://schemas.microsoft.com/office/infopath/2007/PartnerControls"/>
    <xsd:element name="ConferenceName" ma:index="8" nillable="true" ma:displayName="Conference Name" ma:format="Dropdown" ma:internalName="ConferenceName">
      <xsd:simpleType>
        <xsd:restriction base="dms:Text">
          <xsd:maxLength value="255"/>
        </xsd:restriction>
      </xsd:simpleType>
    </xsd:element>
    <xsd:element name="Author0" ma:index="9" nillable="true" ma:displayName="Author" ma:format="Dropdown" ma:list="UserInfo" ma:SharePointGroup="0" ma:internalName="Author0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Type" ma:index="10" nillable="true" ma:displayName="Document Type" ma:format="Dropdown" ma:internalName="DocumentType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Session" ma:index="13" nillable="true" ma:displayName="Session" ma:format="Dropdown" ma:internalName="Session">
      <xsd:simpleType>
        <xsd:restriction base="dms:Text">
          <xsd:maxLength value="255"/>
        </xsd:restriction>
      </xsd:simpleType>
    </xsd:element>
    <xsd:element name="Date" ma:index="14" nillable="true" ma:displayName="Date" ma:description="Conference or Session Date" ma:format="DateOnly" ma:internalName="Date">
      <xsd:simpleType>
        <xsd:restriction base="dms:DateTim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5ac7-1bfd-4a7f-9a7f-d13086bfa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AD3AB1-59EB-43FF-AB63-9BBE20A95E8D}">
  <ds:schemaRefs>
    <ds:schemaRef ds:uri="http://schemas.microsoft.com/office/2006/metadata/properties"/>
    <ds:schemaRef ds:uri="http://schemas.microsoft.com/office/infopath/2007/PartnerControls"/>
    <ds:schemaRef ds:uri="39887bbf-08df-48d9-852e-58edfc65a1f5"/>
  </ds:schemaRefs>
</ds:datastoreItem>
</file>

<file path=customXml/itemProps2.xml><?xml version="1.0" encoding="utf-8"?>
<ds:datastoreItem xmlns:ds="http://schemas.openxmlformats.org/officeDocument/2006/customXml" ds:itemID="{11DA3A41-0351-475D-8823-10F45D0A3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337AA-BF8B-4154-9637-853EEED90F28}"/>
</file>

<file path=docProps/app.xml><?xml version="1.0" encoding="utf-8"?>
<Properties xmlns="http://schemas.openxmlformats.org/officeDocument/2006/extended-properties" xmlns:vt="http://schemas.openxmlformats.org/officeDocument/2006/docPropsVTypes">
  <Template>Conference event agenda</Template>
  <TotalTime>13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Zachmann,Alaina</dc:creator>
  <cp:lastModifiedBy>Savino,Patricia (Ann)</cp:lastModifiedBy>
  <cp:revision>2</cp:revision>
  <cp:lastPrinted>2020-07-16T13:17:00Z</cp:lastPrinted>
  <dcterms:created xsi:type="dcterms:W3CDTF">2020-07-16T13:04:00Z</dcterms:created>
  <dcterms:modified xsi:type="dcterms:W3CDTF">2020-07-22T21:58:00Z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0x010100265F9C30DD8F6449A9BF3BF885532E83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Order">
    <vt:r8>158100</vt:r8>
  </property>
  <property fmtid="{D5CDD505-2E9C-101B-9397-08002B2CF9AE}" pid="11" name="ComplianceAssetId">
    <vt:lpwstr/>
  </property>
</Properties>
</file>