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4DB76" w14:textId="6A4B1C6C" w:rsidR="00EE24B0" w:rsidRPr="00EE24B0" w:rsidRDefault="00EE24B0" w:rsidP="00EE24B0">
      <w:pPr>
        <w:pStyle w:val="Heading1"/>
        <w:rPr>
          <w:b/>
          <w:bCs/>
          <w:color w:val="auto"/>
          <w:sz w:val="36"/>
          <w:szCs w:val="36"/>
        </w:rPr>
      </w:pPr>
      <w:r w:rsidRPr="00EE24B0">
        <w:rPr>
          <w:b/>
          <w:bCs/>
          <w:color w:val="auto"/>
          <w:sz w:val="36"/>
          <w:szCs w:val="36"/>
        </w:rPr>
        <w:t>Texas AEL Content Standards Lesson Plan Template</w:t>
      </w:r>
    </w:p>
    <w:p w14:paraId="58323040" w14:textId="745E8302" w:rsidR="00F21561" w:rsidRPr="006B2C43" w:rsidRDefault="00F21561" w:rsidP="00F21561">
      <w:pPr>
        <w:pStyle w:val="BodyText"/>
        <w:tabs>
          <w:tab w:val="right" w:leader="underscore" w:pos="9360"/>
        </w:tabs>
        <w:rPr>
          <w:b/>
          <w:bCs/>
        </w:rPr>
      </w:pPr>
      <w:r w:rsidRPr="006B2C43">
        <w:rPr>
          <w:b/>
          <w:bCs/>
        </w:rPr>
        <w:t xml:space="preserve">Instructor: </w:t>
      </w:r>
      <w:r w:rsidRPr="006B2C43">
        <w:rPr>
          <w:b/>
          <w:bCs/>
        </w:rPr>
        <w:tab/>
        <w:t xml:space="preserve"> Course: _______________________</w:t>
      </w:r>
      <w:r w:rsidRPr="006B2C43">
        <w:rPr>
          <w:b/>
          <w:bCs/>
        </w:rPr>
        <w:t> </w:t>
      </w:r>
      <w:r w:rsidRPr="006B2C43">
        <w:rPr>
          <w:b/>
          <w:bCs/>
        </w:rPr>
        <w:t>Date: ___________</w:t>
      </w:r>
    </w:p>
    <w:tbl>
      <w:tblPr>
        <w:tblStyle w:val="TableStyle-Simple"/>
        <w:tblW w:w="5000" w:type="pct"/>
        <w:tblLook w:val="0620" w:firstRow="1" w:lastRow="0" w:firstColumn="0" w:lastColumn="0" w:noHBand="1" w:noVBand="1"/>
        <w:tblCaption w:val="Students will be able to"/>
      </w:tblPr>
      <w:tblGrid>
        <w:gridCol w:w="2152"/>
        <w:gridCol w:w="180"/>
        <w:gridCol w:w="888"/>
        <w:gridCol w:w="2567"/>
        <w:gridCol w:w="3557"/>
      </w:tblGrid>
      <w:tr w:rsidR="00F21561" w:rsidRPr="00377D24" w14:paraId="62F1EB3E" w14:textId="77777777" w:rsidTr="00FE72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5"/>
        </w:trPr>
        <w:tc>
          <w:tcPr>
            <w:tcW w:w="9344" w:type="dxa"/>
            <w:gridSpan w:val="5"/>
            <w:shd w:val="clear" w:color="auto" w:fill="D9E2F3" w:themeFill="accent1" w:themeFillTint="33"/>
          </w:tcPr>
          <w:p w14:paraId="4B450611" w14:textId="77777777" w:rsidR="00F21561" w:rsidRDefault="00F21561" w:rsidP="00962952">
            <w:pPr>
              <w:pStyle w:val="TableSubheading"/>
            </w:pPr>
            <w:r w:rsidRPr="00374CBD">
              <w:t xml:space="preserve">Target </w:t>
            </w:r>
            <w:r>
              <w:t>s</w:t>
            </w:r>
            <w:r w:rsidRPr="00374CBD">
              <w:t xml:space="preserve">tudent </w:t>
            </w:r>
            <w:r>
              <w:t>a</w:t>
            </w:r>
            <w:r w:rsidRPr="00374CBD">
              <w:t>udience (</w:t>
            </w:r>
            <w:r>
              <w:t>l</w:t>
            </w:r>
            <w:r w:rsidRPr="00374CBD">
              <w:t>evel)</w:t>
            </w:r>
            <w:r>
              <w:t>:</w:t>
            </w:r>
          </w:p>
          <w:p w14:paraId="7EDF2B28" w14:textId="77777777" w:rsidR="008100A9" w:rsidRDefault="008100A9" w:rsidP="00962952">
            <w:pPr>
              <w:pStyle w:val="TableSubheading"/>
            </w:pPr>
          </w:p>
          <w:p w14:paraId="3767AADF" w14:textId="77777777" w:rsidR="008100A9" w:rsidRDefault="008100A9" w:rsidP="00962952">
            <w:pPr>
              <w:pStyle w:val="TableSubheading"/>
            </w:pPr>
          </w:p>
          <w:p w14:paraId="1871DB2C" w14:textId="77777777" w:rsidR="008100A9" w:rsidRPr="00377D24" w:rsidRDefault="008100A9" w:rsidP="00962952">
            <w:pPr>
              <w:pStyle w:val="TableSubheading"/>
            </w:pPr>
          </w:p>
        </w:tc>
      </w:tr>
      <w:tr w:rsidR="00F21561" w:rsidRPr="00377D24" w14:paraId="319ADD67" w14:textId="77777777" w:rsidTr="008100A9">
        <w:trPr>
          <w:trHeight w:val="1300"/>
        </w:trPr>
        <w:tc>
          <w:tcPr>
            <w:tcW w:w="2152" w:type="dxa"/>
            <w:vMerge w:val="restart"/>
          </w:tcPr>
          <w:p w14:paraId="75DA9591" w14:textId="410A4170" w:rsidR="00F21561" w:rsidRPr="00377D24" w:rsidRDefault="00F21561" w:rsidP="00962952">
            <w:pPr>
              <w:pStyle w:val="TableSubheading"/>
            </w:pPr>
            <w:r w:rsidRPr="00E14F31">
              <w:t>Texas Adult Education and Literacy Content Standards</w:t>
            </w:r>
            <w:r w:rsidR="003368B3">
              <w:t xml:space="preserve"> v. 4</w:t>
            </w:r>
          </w:p>
        </w:tc>
        <w:tc>
          <w:tcPr>
            <w:tcW w:w="7192" w:type="dxa"/>
            <w:gridSpan w:val="4"/>
          </w:tcPr>
          <w:p w14:paraId="5DA8D908" w14:textId="77777777" w:rsidR="00F21561" w:rsidRPr="00377D24" w:rsidRDefault="00F21561" w:rsidP="00962952">
            <w:pPr>
              <w:pStyle w:val="TableSubheading"/>
            </w:pPr>
            <w:r>
              <w:rPr>
                <w:bCs/>
              </w:rPr>
              <w:t>Academic s</w:t>
            </w:r>
            <w:r w:rsidRPr="00377D24">
              <w:rPr>
                <w:bCs/>
              </w:rPr>
              <w:t>kills:</w:t>
            </w:r>
          </w:p>
        </w:tc>
      </w:tr>
      <w:tr w:rsidR="00F21561" w:rsidRPr="00377D24" w14:paraId="13B3B093" w14:textId="77777777" w:rsidTr="008100A9">
        <w:trPr>
          <w:trHeight w:val="1300"/>
        </w:trPr>
        <w:tc>
          <w:tcPr>
            <w:tcW w:w="2152" w:type="dxa"/>
            <w:vMerge/>
          </w:tcPr>
          <w:p w14:paraId="1D2C7590" w14:textId="77777777" w:rsidR="00F21561" w:rsidRPr="00E14F31" w:rsidRDefault="00F21561" w:rsidP="00962952">
            <w:pPr>
              <w:pStyle w:val="TableSubheading"/>
            </w:pPr>
          </w:p>
        </w:tc>
        <w:tc>
          <w:tcPr>
            <w:tcW w:w="7192" w:type="dxa"/>
            <w:gridSpan w:val="4"/>
          </w:tcPr>
          <w:p w14:paraId="4DA6D12E" w14:textId="77777777" w:rsidR="00F21561" w:rsidRPr="00377D24" w:rsidRDefault="00F21561" w:rsidP="00962952">
            <w:pPr>
              <w:pStyle w:val="TableSubheading"/>
            </w:pPr>
            <w:r>
              <w:rPr>
                <w:bCs/>
              </w:rPr>
              <w:t>Connection to occupational content</w:t>
            </w:r>
            <w:r w:rsidRPr="00374CBD">
              <w:rPr>
                <w:bCs/>
              </w:rPr>
              <w:t>:</w:t>
            </w:r>
          </w:p>
        </w:tc>
      </w:tr>
      <w:tr w:rsidR="00F21561" w:rsidRPr="00377D24" w14:paraId="74E5BAF0" w14:textId="77777777" w:rsidTr="008100A9">
        <w:trPr>
          <w:trHeight w:val="1300"/>
        </w:trPr>
        <w:tc>
          <w:tcPr>
            <w:tcW w:w="2152" w:type="dxa"/>
            <w:vMerge/>
          </w:tcPr>
          <w:p w14:paraId="6F89A93A" w14:textId="77777777" w:rsidR="00F21561" w:rsidRPr="00E14F31" w:rsidRDefault="00F21561" w:rsidP="00962952">
            <w:pPr>
              <w:pStyle w:val="TableSubheading"/>
            </w:pPr>
          </w:p>
        </w:tc>
        <w:tc>
          <w:tcPr>
            <w:tcW w:w="7192" w:type="dxa"/>
            <w:gridSpan w:val="4"/>
          </w:tcPr>
          <w:p w14:paraId="0F2E0E42" w14:textId="77777777" w:rsidR="00F21561" w:rsidRPr="00377D24" w:rsidRDefault="00F21561" w:rsidP="00962952">
            <w:pPr>
              <w:pStyle w:val="TableSubheading"/>
            </w:pPr>
            <w:r w:rsidRPr="00374CBD">
              <w:t xml:space="preserve">Workplace </w:t>
            </w:r>
            <w:r>
              <w:t>r</w:t>
            </w:r>
            <w:r w:rsidRPr="00374CBD">
              <w:t>eadiness/</w:t>
            </w:r>
            <w:r>
              <w:t>employability</w:t>
            </w:r>
            <w:r w:rsidRPr="00374CBD">
              <w:t xml:space="preserve"> </w:t>
            </w:r>
            <w:r>
              <w:t>s</w:t>
            </w:r>
            <w:r w:rsidRPr="00374CBD">
              <w:t>kills:</w:t>
            </w:r>
          </w:p>
        </w:tc>
      </w:tr>
      <w:tr w:rsidR="00F21561" w:rsidRPr="00377D24" w14:paraId="6646D56B" w14:textId="77777777" w:rsidTr="008100A9">
        <w:trPr>
          <w:trHeight w:val="1047"/>
        </w:trPr>
        <w:tc>
          <w:tcPr>
            <w:tcW w:w="9344" w:type="dxa"/>
            <w:gridSpan w:val="5"/>
          </w:tcPr>
          <w:p w14:paraId="2C417589" w14:textId="77777777" w:rsidR="00F21561" w:rsidRPr="00E64A7D" w:rsidRDefault="00F21561" w:rsidP="00962952">
            <w:pPr>
              <w:pStyle w:val="TableSubheading"/>
            </w:pPr>
            <w:r w:rsidRPr="00374CBD">
              <w:t xml:space="preserve">Essential </w:t>
            </w:r>
            <w:r>
              <w:t>q</w:t>
            </w:r>
            <w:r w:rsidRPr="00374CBD">
              <w:t>uestions: What big ideas will students explore</w:t>
            </w:r>
            <w:r>
              <w:t xml:space="preserve"> or </w:t>
            </w:r>
            <w:r w:rsidRPr="00374CBD">
              <w:t>investigate?</w:t>
            </w:r>
            <w:r w:rsidRPr="00D85063">
              <w:t xml:space="preserve"> </w:t>
            </w:r>
          </w:p>
        </w:tc>
      </w:tr>
      <w:tr w:rsidR="00F21561" w:rsidRPr="00377D24" w14:paraId="46C4D89A" w14:textId="77777777" w:rsidTr="008100A9">
        <w:trPr>
          <w:trHeight w:val="1056"/>
        </w:trPr>
        <w:tc>
          <w:tcPr>
            <w:tcW w:w="9344" w:type="dxa"/>
            <w:gridSpan w:val="5"/>
          </w:tcPr>
          <w:p w14:paraId="4676631B" w14:textId="77777777" w:rsidR="00F21561" w:rsidRPr="00377D24" w:rsidRDefault="00F21561" w:rsidP="00962952">
            <w:pPr>
              <w:pStyle w:val="TableSubheading"/>
            </w:pPr>
            <w:r w:rsidRPr="00377D24">
              <w:t xml:space="preserve">Lesson </w:t>
            </w:r>
            <w:r>
              <w:t>o</w:t>
            </w:r>
            <w:r w:rsidRPr="00377D24">
              <w:t>bjective</w:t>
            </w:r>
            <w:r>
              <w:t>:</w:t>
            </w:r>
          </w:p>
        </w:tc>
      </w:tr>
      <w:tr w:rsidR="00F21561" w:rsidRPr="00377D24" w14:paraId="2DA5CE4C" w14:textId="77777777" w:rsidTr="008100A9">
        <w:trPr>
          <w:trHeight w:val="1137"/>
        </w:trPr>
        <w:tc>
          <w:tcPr>
            <w:tcW w:w="2332" w:type="dxa"/>
            <w:gridSpan w:val="2"/>
          </w:tcPr>
          <w:p w14:paraId="08B664F7" w14:textId="77777777" w:rsidR="00F21561" w:rsidRPr="00377D24" w:rsidRDefault="00F21561" w:rsidP="00962952">
            <w:pPr>
              <w:pStyle w:val="TableSubheading"/>
              <w:rPr>
                <w:rFonts w:cs="Times New Roman"/>
              </w:rPr>
            </w:pPr>
            <w:r w:rsidRPr="00377D24">
              <w:t xml:space="preserve">Level </w:t>
            </w:r>
            <w:r>
              <w:t>o</w:t>
            </w:r>
            <w:r w:rsidRPr="00377D24">
              <w:t>bjectives</w:t>
            </w:r>
            <w:r>
              <w:t>:</w:t>
            </w:r>
            <w:r w:rsidRPr="00377D24">
              <w:t xml:space="preserve"> </w:t>
            </w:r>
          </w:p>
        </w:tc>
        <w:tc>
          <w:tcPr>
            <w:tcW w:w="3455" w:type="dxa"/>
            <w:gridSpan w:val="2"/>
          </w:tcPr>
          <w:p w14:paraId="584C031D" w14:textId="77777777" w:rsidR="00F21561" w:rsidRPr="00320919" w:rsidRDefault="00F21561" w:rsidP="00962952">
            <w:pPr>
              <w:pStyle w:val="TableText"/>
              <w:rPr>
                <w:bCs/>
              </w:rPr>
            </w:pPr>
            <w:r w:rsidRPr="00320919">
              <w:rPr>
                <w:b/>
              </w:rPr>
              <w:t>Lower level:</w:t>
            </w:r>
            <w:r>
              <w:t xml:space="preserve"> </w:t>
            </w:r>
            <w:r w:rsidRPr="00377D24">
              <w:rPr>
                <w:bCs/>
              </w:rPr>
              <w:t>Students will be able to</w:t>
            </w:r>
          </w:p>
        </w:tc>
        <w:tc>
          <w:tcPr>
            <w:tcW w:w="3557" w:type="dxa"/>
          </w:tcPr>
          <w:p w14:paraId="77204FE4" w14:textId="77777777" w:rsidR="00F21561" w:rsidRPr="00377D24" w:rsidRDefault="00F21561" w:rsidP="00962952">
            <w:pPr>
              <w:pStyle w:val="TableText"/>
              <w:rPr>
                <w:bCs/>
              </w:rPr>
            </w:pPr>
            <w:r w:rsidRPr="00320919">
              <w:rPr>
                <w:b/>
              </w:rPr>
              <w:t>Higher level:</w:t>
            </w:r>
            <w:r w:rsidRPr="00377D24">
              <w:t xml:space="preserve"> </w:t>
            </w:r>
            <w:r w:rsidRPr="00377D24">
              <w:rPr>
                <w:bCs/>
              </w:rPr>
              <w:t>Students will be able to</w:t>
            </w:r>
          </w:p>
        </w:tc>
      </w:tr>
      <w:tr w:rsidR="00F21561" w:rsidRPr="00377D24" w14:paraId="6A257110" w14:textId="77777777" w:rsidTr="008100A9">
        <w:trPr>
          <w:trHeight w:val="1137"/>
        </w:trPr>
        <w:tc>
          <w:tcPr>
            <w:tcW w:w="3220" w:type="dxa"/>
            <w:gridSpan w:val="3"/>
          </w:tcPr>
          <w:p w14:paraId="4CE805D0" w14:textId="77777777" w:rsidR="00F21561" w:rsidRPr="00377D24" w:rsidRDefault="00F21561" w:rsidP="00962952">
            <w:pPr>
              <w:pStyle w:val="TableText"/>
              <w:rPr>
                <w:b/>
              </w:rPr>
            </w:pPr>
            <w:r>
              <w:rPr>
                <w:b/>
              </w:rPr>
              <w:t>Evidence of learning/a</w:t>
            </w:r>
            <w:r w:rsidRPr="00377D24">
              <w:rPr>
                <w:b/>
              </w:rPr>
              <w:t xml:space="preserve">ssessment: </w:t>
            </w:r>
            <w:r w:rsidRPr="000D37A1">
              <w:t>(Think about this first: how will you check for comprehension during the lesson, and how will you assess success at the end?)</w:t>
            </w:r>
          </w:p>
        </w:tc>
        <w:tc>
          <w:tcPr>
            <w:tcW w:w="6124" w:type="dxa"/>
            <w:gridSpan w:val="2"/>
          </w:tcPr>
          <w:p w14:paraId="7C33CBFC" w14:textId="77777777" w:rsidR="00F21561" w:rsidRPr="00377D24" w:rsidRDefault="00F21561" w:rsidP="00962952">
            <w:pPr>
              <w:pStyle w:val="TableText"/>
            </w:pPr>
            <w:r>
              <w:t xml:space="preserve">Student will demonstrate </w:t>
            </w:r>
          </w:p>
        </w:tc>
      </w:tr>
      <w:tr w:rsidR="00F21561" w:rsidRPr="00377D24" w14:paraId="5F3B4363" w14:textId="77777777" w:rsidTr="008100A9">
        <w:trPr>
          <w:trHeight w:val="1137"/>
        </w:trPr>
        <w:tc>
          <w:tcPr>
            <w:tcW w:w="3220" w:type="dxa"/>
            <w:gridSpan w:val="3"/>
          </w:tcPr>
          <w:p w14:paraId="396F7005" w14:textId="77777777" w:rsidR="00F21561" w:rsidRPr="00377D24" w:rsidRDefault="00F21561" w:rsidP="00962952">
            <w:pPr>
              <w:pStyle w:val="TableSubheading"/>
            </w:pPr>
            <w:r w:rsidRPr="00377D24">
              <w:t xml:space="preserve">Materials </w:t>
            </w:r>
            <w:r>
              <w:t>n</w:t>
            </w:r>
            <w:r w:rsidRPr="00377D24">
              <w:t>eeded:</w:t>
            </w:r>
          </w:p>
        </w:tc>
        <w:tc>
          <w:tcPr>
            <w:tcW w:w="6124" w:type="dxa"/>
            <w:gridSpan w:val="2"/>
          </w:tcPr>
          <w:p w14:paraId="0329374D" w14:textId="77777777" w:rsidR="00F21561" w:rsidRPr="00377D24" w:rsidRDefault="00F21561" w:rsidP="00962952">
            <w:pPr>
              <w:pStyle w:val="TableSubheading"/>
            </w:pPr>
          </w:p>
        </w:tc>
      </w:tr>
    </w:tbl>
    <w:p w14:paraId="7F951291" w14:textId="77777777" w:rsidR="00F21561" w:rsidRPr="00D308BD" w:rsidRDefault="00F21561" w:rsidP="00F21561">
      <w:pPr>
        <w:pStyle w:val="TableText"/>
        <w:rPr>
          <w:sz w:val="10"/>
        </w:rPr>
      </w:pPr>
    </w:p>
    <w:tbl>
      <w:tblPr>
        <w:tblStyle w:val="TableStyle-Simple"/>
        <w:tblW w:w="9445" w:type="dxa"/>
        <w:tblLayout w:type="fixed"/>
        <w:tblLook w:val="0620" w:firstRow="1" w:lastRow="0" w:firstColumn="0" w:lastColumn="0" w:noHBand="1" w:noVBand="1"/>
        <w:tblCaption w:val="Students will be able to"/>
      </w:tblPr>
      <w:tblGrid>
        <w:gridCol w:w="3055"/>
        <w:gridCol w:w="2970"/>
        <w:gridCol w:w="3420"/>
      </w:tblGrid>
      <w:tr w:rsidR="00F21561" w:rsidRPr="00377D24" w14:paraId="497539A2" w14:textId="77777777" w:rsidTr="00810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55" w:type="dxa"/>
            <w:shd w:val="clear" w:color="auto" w:fill="B4C6E7" w:themeFill="accent1" w:themeFillTint="66"/>
          </w:tcPr>
          <w:p w14:paraId="14F64136" w14:textId="77777777" w:rsidR="00F21561" w:rsidRPr="008100A9" w:rsidRDefault="00F21561" w:rsidP="00962952">
            <w:pPr>
              <w:pStyle w:val="TableColumnHeadLeft"/>
              <w:rPr>
                <w:color w:val="auto"/>
              </w:rPr>
            </w:pPr>
            <w:r w:rsidRPr="008100A9">
              <w:rPr>
                <w:color w:val="auto"/>
                <w:sz w:val="16"/>
              </w:rPr>
              <w:lastRenderedPageBreak/>
              <w:br w:type="page"/>
            </w:r>
            <w:r w:rsidRPr="008100A9">
              <w:rPr>
                <w:color w:val="auto"/>
              </w:rPr>
              <w:t>Lesson Stage</w:t>
            </w:r>
          </w:p>
        </w:tc>
        <w:tc>
          <w:tcPr>
            <w:tcW w:w="6390" w:type="dxa"/>
            <w:gridSpan w:val="2"/>
            <w:shd w:val="clear" w:color="auto" w:fill="B4C6E7" w:themeFill="accent1" w:themeFillTint="66"/>
          </w:tcPr>
          <w:p w14:paraId="463063E6" w14:textId="77777777" w:rsidR="00F21561" w:rsidRPr="008100A9" w:rsidRDefault="00F21561" w:rsidP="00962952">
            <w:pPr>
              <w:pStyle w:val="TableColumnHeadCenter"/>
              <w:rPr>
                <w:color w:val="auto"/>
              </w:rPr>
            </w:pPr>
            <w:r w:rsidRPr="008100A9">
              <w:rPr>
                <w:color w:val="auto"/>
              </w:rPr>
              <w:t>Activity</w:t>
            </w:r>
          </w:p>
        </w:tc>
      </w:tr>
      <w:tr w:rsidR="00F21561" w:rsidRPr="00377D24" w14:paraId="438BD5A1" w14:textId="77777777" w:rsidTr="00962952">
        <w:trPr>
          <w:trHeight w:val="1043"/>
        </w:trPr>
        <w:tc>
          <w:tcPr>
            <w:tcW w:w="3055" w:type="dxa"/>
          </w:tcPr>
          <w:p w14:paraId="3130D5D7" w14:textId="77777777" w:rsidR="00F21561" w:rsidRPr="00377D24" w:rsidRDefault="00F21561" w:rsidP="00962952">
            <w:pPr>
              <w:pStyle w:val="TableSubheading"/>
            </w:pPr>
            <w:r w:rsidRPr="00377D24">
              <w:t xml:space="preserve">Warm-Up/Review </w:t>
            </w:r>
          </w:p>
        </w:tc>
        <w:tc>
          <w:tcPr>
            <w:tcW w:w="6390" w:type="dxa"/>
            <w:gridSpan w:val="2"/>
          </w:tcPr>
          <w:p w14:paraId="398878B7" w14:textId="77777777" w:rsidR="00F21561" w:rsidRPr="00377D24" w:rsidRDefault="00F21561" w:rsidP="00962952">
            <w:pPr>
              <w:pStyle w:val="TableText"/>
            </w:pPr>
          </w:p>
        </w:tc>
      </w:tr>
      <w:tr w:rsidR="00F21561" w:rsidRPr="00377D24" w14:paraId="2E5636D7" w14:textId="77777777" w:rsidTr="00962952">
        <w:trPr>
          <w:trHeight w:val="1061"/>
        </w:trPr>
        <w:tc>
          <w:tcPr>
            <w:tcW w:w="3055" w:type="dxa"/>
          </w:tcPr>
          <w:p w14:paraId="668F5076" w14:textId="77777777" w:rsidR="00F21561" w:rsidRDefault="00F21561" w:rsidP="00962952">
            <w:pPr>
              <w:pStyle w:val="TableSubheading"/>
            </w:pPr>
            <w:r w:rsidRPr="00377D24">
              <w:t>Introduction</w:t>
            </w:r>
            <w:r>
              <w:t xml:space="preserve"> </w:t>
            </w:r>
          </w:p>
          <w:p w14:paraId="230EA9F1" w14:textId="77777777" w:rsidR="00F21561" w:rsidRPr="00242023" w:rsidRDefault="00F21561" w:rsidP="00962952">
            <w:pPr>
              <w:pStyle w:val="TableSubheading"/>
            </w:pPr>
            <w:r w:rsidRPr="00242023">
              <w:t xml:space="preserve">(Relate to student experience, goals, prior knowledge) </w:t>
            </w:r>
          </w:p>
        </w:tc>
        <w:tc>
          <w:tcPr>
            <w:tcW w:w="6390" w:type="dxa"/>
            <w:gridSpan w:val="2"/>
          </w:tcPr>
          <w:p w14:paraId="049A4BAF" w14:textId="77777777" w:rsidR="00F21561" w:rsidRPr="00377D24" w:rsidRDefault="00F21561" w:rsidP="00962952">
            <w:pPr>
              <w:pStyle w:val="TableText"/>
            </w:pPr>
          </w:p>
        </w:tc>
      </w:tr>
      <w:tr w:rsidR="00F21561" w:rsidRPr="00377D24" w14:paraId="1B00A573" w14:textId="77777777" w:rsidTr="00962952">
        <w:trPr>
          <w:trHeight w:val="1070"/>
        </w:trPr>
        <w:tc>
          <w:tcPr>
            <w:tcW w:w="3055" w:type="dxa"/>
          </w:tcPr>
          <w:p w14:paraId="3C82ADC6" w14:textId="77777777" w:rsidR="00F21561" w:rsidRPr="00377D24" w:rsidRDefault="00F21561" w:rsidP="00962952">
            <w:pPr>
              <w:pStyle w:val="TableSubheading"/>
            </w:pPr>
            <w:r w:rsidRPr="00377D24">
              <w:t>Presentation</w:t>
            </w:r>
          </w:p>
          <w:p w14:paraId="7C514C55" w14:textId="77777777" w:rsidR="00F21561" w:rsidRPr="00377D24" w:rsidRDefault="00F21561" w:rsidP="00962952">
            <w:pPr>
              <w:pStyle w:val="TableSubheading"/>
            </w:pPr>
            <w:r w:rsidRPr="00377D24">
              <w:t>(Whole</w:t>
            </w:r>
            <w:r>
              <w:t xml:space="preserve"> g</w:t>
            </w:r>
            <w:r w:rsidRPr="00377D24">
              <w:t>roup)</w:t>
            </w:r>
          </w:p>
        </w:tc>
        <w:tc>
          <w:tcPr>
            <w:tcW w:w="6390" w:type="dxa"/>
            <w:gridSpan w:val="2"/>
          </w:tcPr>
          <w:p w14:paraId="55EA5D0D" w14:textId="77777777" w:rsidR="00F21561" w:rsidRPr="00377D24" w:rsidRDefault="00F21561" w:rsidP="00962952">
            <w:pPr>
              <w:pStyle w:val="TableText"/>
            </w:pPr>
          </w:p>
        </w:tc>
      </w:tr>
      <w:tr w:rsidR="00F21561" w:rsidRPr="00377D24" w14:paraId="12EB1268" w14:textId="77777777" w:rsidTr="00962952">
        <w:trPr>
          <w:trHeight w:val="1070"/>
        </w:trPr>
        <w:tc>
          <w:tcPr>
            <w:tcW w:w="3055" w:type="dxa"/>
          </w:tcPr>
          <w:p w14:paraId="02D7EB92" w14:textId="77777777" w:rsidR="00F21561" w:rsidRPr="00377D24" w:rsidRDefault="00F21561" w:rsidP="00962952">
            <w:pPr>
              <w:pStyle w:val="TableSubheading"/>
            </w:pPr>
            <w:r w:rsidRPr="00377D24">
              <w:t>Step 1: Modeling (I do)</w:t>
            </w:r>
          </w:p>
        </w:tc>
        <w:tc>
          <w:tcPr>
            <w:tcW w:w="6390" w:type="dxa"/>
            <w:gridSpan w:val="2"/>
          </w:tcPr>
          <w:p w14:paraId="3074FBC2" w14:textId="77777777" w:rsidR="00F21561" w:rsidRPr="00377D24" w:rsidRDefault="00F21561" w:rsidP="00962952">
            <w:pPr>
              <w:pStyle w:val="TableText"/>
            </w:pPr>
          </w:p>
        </w:tc>
      </w:tr>
      <w:tr w:rsidR="00F21561" w:rsidRPr="00377D24" w14:paraId="34A3442B" w14:textId="77777777" w:rsidTr="00962952">
        <w:trPr>
          <w:trHeight w:val="1070"/>
        </w:trPr>
        <w:tc>
          <w:tcPr>
            <w:tcW w:w="3055" w:type="dxa"/>
          </w:tcPr>
          <w:p w14:paraId="5F2DCA7D" w14:textId="77777777" w:rsidR="00F21561" w:rsidRPr="00377D24" w:rsidRDefault="00F21561" w:rsidP="00962952">
            <w:pPr>
              <w:pStyle w:val="TableSubheading"/>
            </w:pPr>
            <w:r w:rsidRPr="00377D24">
              <w:t xml:space="preserve">Step 2: Guided </w:t>
            </w:r>
            <w:r>
              <w:t>p</w:t>
            </w:r>
            <w:r w:rsidRPr="00377D24">
              <w:t>ractice</w:t>
            </w:r>
          </w:p>
          <w:p w14:paraId="7ABE0BC7" w14:textId="77777777" w:rsidR="00F21561" w:rsidRPr="00377D24" w:rsidRDefault="00F21561" w:rsidP="00962952">
            <w:pPr>
              <w:pStyle w:val="TableSubheading"/>
            </w:pPr>
            <w:r w:rsidRPr="00377D24">
              <w:t>(We do)</w:t>
            </w:r>
            <w:r>
              <w:t xml:space="preserve"> </w:t>
            </w:r>
          </w:p>
        </w:tc>
        <w:tc>
          <w:tcPr>
            <w:tcW w:w="6390" w:type="dxa"/>
            <w:gridSpan w:val="2"/>
          </w:tcPr>
          <w:p w14:paraId="67D6C07C" w14:textId="77777777" w:rsidR="00F21561" w:rsidRPr="00377D24" w:rsidRDefault="00F21561" w:rsidP="00962952">
            <w:pPr>
              <w:pStyle w:val="TableText"/>
            </w:pPr>
          </w:p>
        </w:tc>
      </w:tr>
      <w:tr w:rsidR="00F21561" w:rsidRPr="00377D24" w14:paraId="341B887C" w14:textId="77777777" w:rsidTr="00962952">
        <w:trPr>
          <w:trHeight w:val="1169"/>
        </w:trPr>
        <w:tc>
          <w:tcPr>
            <w:tcW w:w="3055" w:type="dxa"/>
          </w:tcPr>
          <w:p w14:paraId="767AE768" w14:textId="77777777" w:rsidR="00F21561" w:rsidRPr="00377D24" w:rsidRDefault="00F21561" w:rsidP="00962952">
            <w:pPr>
              <w:pStyle w:val="TableSubheading"/>
            </w:pPr>
            <w:r w:rsidRPr="00377D24">
              <w:t xml:space="preserve">Step 3: Independent </w:t>
            </w:r>
            <w:r>
              <w:t>p</w:t>
            </w:r>
            <w:r w:rsidRPr="00377D24">
              <w:t>ractice</w:t>
            </w:r>
          </w:p>
          <w:p w14:paraId="640C6D0D" w14:textId="77777777" w:rsidR="00F21561" w:rsidRPr="00377D24" w:rsidRDefault="00F21561" w:rsidP="00962952">
            <w:pPr>
              <w:pStyle w:val="TableSubheading"/>
            </w:pPr>
            <w:r w:rsidRPr="00377D24">
              <w:t>(You do)</w:t>
            </w:r>
          </w:p>
        </w:tc>
        <w:tc>
          <w:tcPr>
            <w:tcW w:w="2970" w:type="dxa"/>
          </w:tcPr>
          <w:p w14:paraId="4BC077B2" w14:textId="77777777" w:rsidR="00F21561" w:rsidRPr="00377D24" w:rsidRDefault="00F21561" w:rsidP="00962952">
            <w:pPr>
              <w:pStyle w:val="TableSubheading"/>
              <w:jc w:val="center"/>
            </w:pPr>
            <w:r w:rsidRPr="00377D24">
              <w:t xml:space="preserve">Lower </w:t>
            </w:r>
            <w:r>
              <w:t>l</w:t>
            </w:r>
            <w:r w:rsidRPr="00377D24">
              <w:t>evel</w:t>
            </w:r>
          </w:p>
        </w:tc>
        <w:tc>
          <w:tcPr>
            <w:tcW w:w="3420" w:type="dxa"/>
          </w:tcPr>
          <w:p w14:paraId="31BCB7B0" w14:textId="77777777" w:rsidR="00F21561" w:rsidRPr="00377D24" w:rsidRDefault="00F21561" w:rsidP="00962952">
            <w:pPr>
              <w:pStyle w:val="TableSubheading"/>
              <w:jc w:val="center"/>
            </w:pPr>
            <w:r w:rsidRPr="00377D24">
              <w:t xml:space="preserve">Higher </w:t>
            </w:r>
            <w:r>
              <w:t>l</w:t>
            </w:r>
            <w:r w:rsidRPr="00377D24">
              <w:t>evel</w:t>
            </w:r>
          </w:p>
          <w:p w14:paraId="2FDFB47A" w14:textId="77777777" w:rsidR="00F21561" w:rsidRPr="00377D24" w:rsidRDefault="00F21561" w:rsidP="00962952">
            <w:pPr>
              <w:pStyle w:val="TableSubheading"/>
              <w:jc w:val="center"/>
            </w:pPr>
          </w:p>
        </w:tc>
      </w:tr>
      <w:tr w:rsidR="00F21561" w:rsidRPr="00377D24" w14:paraId="3CE1699C" w14:textId="77777777" w:rsidTr="00962952">
        <w:trPr>
          <w:trHeight w:val="1160"/>
        </w:trPr>
        <w:tc>
          <w:tcPr>
            <w:tcW w:w="3055" w:type="dxa"/>
          </w:tcPr>
          <w:p w14:paraId="1F4FC08F" w14:textId="77777777" w:rsidR="00F21561" w:rsidRPr="00377D24" w:rsidRDefault="00F21561" w:rsidP="00962952">
            <w:pPr>
              <w:pStyle w:val="TableSubheading"/>
            </w:pPr>
            <w:r w:rsidRPr="00377D24">
              <w:t>Assessment</w:t>
            </w:r>
          </w:p>
        </w:tc>
        <w:tc>
          <w:tcPr>
            <w:tcW w:w="2970" w:type="dxa"/>
          </w:tcPr>
          <w:p w14:paraId="519AFAAD" w14:textId="77777777" w:rsidR="00F21561" w:rsidRPr="00377D24" w:rsidRDefault="00F21561" w:rsidP="00962952">
            <w:pPr>
              <w:pStyle w:val="TableText"/>
            </w:pPr>
          </w:p>
        </w:tc>
        <w:tc>
          <w:tcPr>
            <w:tcW w:w="3420" w:type="dxa"/>
          </w:tcPr>
          <w:p w14:paraId="418F98B0" w14:textId="77777777" w:rsidR="00F21561" w:rsidRPr="00377D24" w:rsidRDefault="00F21561" w:rsidP="00962952">
            <w:pPr>
              <w:pStyle w:val="TableText"/>
            </w:pPr>
          </w:p>
        </w:tc>
      </w:tr>
      <w:tr w:rsidR="00F21561" w:rsidRPr="00377D24" w14:paraId="7B0D8FF0" w14:textId="77777777" w:rsidTr="00962952">
        <w:trPr>
          <w:trHeight w:val="1061"/>
        </w:trPr>
        <w:tc>
          <w:tcPr>
            <w:tcW w:w="3055" w:type="dxa"/>
          </w:tcPr>
          <w:p w14:paraId="2E9D5F10" w14:textId="77777777" w:rsidR="00F21561" w:rsidRPr="00377D24" w:rsidRDefault="00F21561" w:rsidP="00962952">
            <w:pPr>
              <w:pStyle w:val="TableSubheading"/>
            </w:pPr>
            <w:r w:rsidRPr="00377D24">
              <w:t>Application</w:t>
            </w:r>
          </w:p>
        </w:tc>
        <w:tc>
          <w:tcPr>
            <w:tcW w:w="2970" w:type="dxa"/>
          </w:tcPr>
          <w:p w14:paraId="6654B709" w14:textId="77777777" w:rsidR="00F21561" w:rsidRPr="00377D24" w:rsidRDefault="00F21561" w:rsidP="00962952">
            <w:pPr>
              <w:pStyle w:val="TableText"/>
            </w:pPr>
          </w:p>
        </w:tc>
        <w:tc>
          <w:tcPr>
            <w:tcW w:w="3420" w:type="dxa"/>
          </w:tcPr>
          <w:p w14:paraId="5AFEC662" w14:textId="77777777" w:rsidR="00F21561" w:rsidRPr="00377D24" w:rsidRDefault="00F21561" w:rsidP="00962952">
            <w:pPr>
              <w:pStyle w:val="TableText"/>
            </w:pPr>
          </w:p>
        </w:tc>
      </w:tr>
      <w:tr w:rsidR="00F21561" w:rsidRPr="00377D24" w14:paraId="25BACC82" w14:textId="77777777" w:rsidTr="00962952">
        <w:trPr>
          <w:trHeight w:val="1296"/>
        </w:trPr>
        <w:tc>
          <w:tcPr>
            <w:tcW w:w="3055" w:type="dxa"/>
          </w:tcPr>
          <w:p w14:paraId="5257F16F" w14:textId="77777777" w:rsidR="00F21561" w:rsidRPr="00377D24" w:rsidRDefault="00F21561" w:rsidP="00962952">
            <w:pPr>
              <w:pStyle w:val="TableSubheading"/>
            </w:pPr>
            <w:r w:rsidRPr="00377D24">
              <w:t>Reflection</w:t>
            </w:r>
          </w:p>
        </w:tc>
        <w:tc>
          <w:tcPr>
            <w:tcW w:w="2970" w:type="dxa"/>
          </w:tcPr>
          <w:p w14:paraId="12D603EC" w14:textId="77777777" w:rsidR="00F21561" w:rsidRPr="00377D24" w:rsidRDefault="00F21561" w:rsidP="00962952">
            <w:pPr>
              <w:pStyle w:val="TableText"/>
            </w:pPr>
          </w:p>
        </w:tc>
        <w:tc>
          <w:tcPr>
            <w:tcW w:w="3420" w:type="dxa"/>
          </w:tcPr>
          <w:p w14:paraId="37612AFC" w14:textId="77777777" w:rsidR="00F21561" w:rsidRPr="00377D24" w:rsidRDefault="00F21561" w:rsidP="00962952">
            <w:pPr>
              <w:pStyle w:val="TableText"/>
            </w:pPr>
          </w:p>
        </w:tc>
      </w:tr>
    </w:tbl>
    <w:p w14:paraId="7AF16130" w14:textId="77777777" w:rsidR="009448F9" w:rsidRDefault="009448F9" w:rsidP="009448F9">
      <w:pPr>
        <w:pStyle w:val="NoSpacing"/>
      </w:pPr>
    </w:p>
    <w:p w14:paraId="0A444B3B" w14:textId="5A293C0B" w:rsidR="00F21561" w:rsidRPr="009448F9" w:rsidRDefault="00F21561" w:rsidP="009448F9">
      <w:pPr>
        <w:pStyle w:val="Heading2"/>
        <w:rPr>
          <w:b/>
          <w:bCs/>
          <w:color w:val="auto"/>
        </w:rPr>
      </w:pPr>
      <w:r w:rsidRPr="009448F9">
        <w:rPr>
          <w:b/>
          <w:bCs/>
          <w:color w:val="auto"/>
        </w:rPr>
        <w:t xml:space="preserve">Teacher Reflection: </w:t>
      </w:r>
    </w:p>
    <w:p w14:paraId="7906CC27" w14:textId="77777777" w:rsidR="00F21561" w:rsidRPr="003D5E51" w:rsidRDefault="00F21561" w:rsidP="00F21561">
      <w:pPr>
        <w:pStyle w:val="BodyTextPostHead"/>
      </w:pPr>
      <w:r w:rsidRPr="00377D24">
        <w:t>How did the lesson go? What worked well? Was there anything that didn’t work as planned? How should I modify this lesson next time I teach it?</w:t>
      </w:r>
    </w:p>
    <w:p w14:paraId="1B898552" w14:textId="4582D0F4" w:rsidR="00EF051A" w:rsidRPr="00F21561" w:rsidRDefault="00EF051A" w:rsidP="00F21561"/>
    <w:sectPr w:rsidR="00EF051A" w:rsidRPr="00F2156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750C7" w14:textId="77777777" w:rsidR="0003750F" w:rsidRDefault="0003750F" w:rsidP="0038583C">
      <w:pPr>
        <w:spacing w:line="240" w:lineRule="auto"/>
      </w:pPr>
      <w:r>
        <w:separator/>
      </w:r>
    </w:p>
  </w:endnote>
  <w:endnote w:type="continuationSeparator" w:id="0">
    <w:p w14:paraId="7711370E" w14:textId="77777777" w:rsidR="0003750F" w:rsidRDefault="0003750F" w:rsidP="00385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37A4" w14:textId="1DB12CAF" w:rsidR="0038583C" w:rsidRDefault="0038583C">
    <w:pPr>
      <w:pStyle w:val="Footer"/>
      <w:jc w:val="center"/>
    </w:pPr>
  </w:p>
  <w:p w14:paraId="77B3181C" w14:textId="77777777" w:rsidR="0038583C" w:rsidRDefault="003858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15F66" w14:textId="77777777" w:rsidR="0003750F" w:rsidRDefault="0003750F" w:rsidP="0038583C">
      <w:pPr>
        <w:spacing w:line="240" w:lineRule="auto"/>
      </w:pPr>
      <w:r>
        <w:separator/>
      </w:r>
    </w:p>
  </w:footnote>
  <w:footnote w:type="continuationSeparator" w:id="0">
    <w:p w14:paraId="4E77C713" w14:textId="77777777" w:rsidR="0003750F" w:rsidRDefault="0003750F" w:rsidP="0038583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51A"/>
    <w:rsid w:val="0003750F"/>
    <w:rsid w:val="0006547B"/>
    <w:rsid w:val="000E141E"/>
    <w:rsid w:val="000E1FA2"/>
    <w:rsid w:val="000E2DF0"/>
    <w:rsid w:val="00114BC2"/>
    <w:rsid w:val="0015423A"/>
    <w:rsid w:val="00166426"/>
    <w:rsid w:val="0018003C"/>
    <w:rsid w:val="00187122"/>
    <w:rsid w:val="001F4CA5"/>
    <w:rsid w:val="0030355F"/>
    <w:rsid w:val="003368B3"/>
    <w:rsid w:val="00374CBD"/>
    <w:rsid w:val="0038583C"/>
    <w:rsid w:val="003D20C8"/>
    <w:rsid w:val="003E3C90"/>
    <w:rsid w:val="00443A71"/>
    <w:rsid w:val="00467370"/>
    <w:rsid w:val="00470FFF"/>
    <w:rsid w:val="00487FD3"/>
    <w:rsid w:val="004D01AA"/>
    <w:rsid w:val="005C7201"/>
    <w:rsid w:val="005E4FCC"/>
    <w:rsid w:val="00605901"/>
    <w:rsid w:val="00676D06"/>
    <w:rsid w:val="00681C3C"/>
    <w:rsid w:val="006B2C43"/>
    <w:rsid w:val="00767052"/>
    <w:rsid w:val="007A1E66"/>
    <w:rsid w:val="008100A9"/>
    <w:rsid w:val="0081584D"/>
    <w:rsid w:val="008275D8"/>
    <w:rsid w:val="00837C62"/>
    <w:rsid w:val="00934414"/>
    <w:rsid w:val="009448F9"/>
    <w:rsid w:val="009768D0"/>
    <w:rsid w:val="009810B3"/>
    <w:rsid w:val="009A104D"/>
    <w:rsid w:val="00A41A4C"/>
    <w:rsid w:val="00A76952"/>
    <w:rsid w:val="00A878F6"/>
    <w:rsid w:val="00AB3180"/>
    <w:rsid w:val="00AE4106"/>
    <w:rsid w:val="00AE4674"/>
    <w:rsid w:val="00B17AFE"/>
    <w:rsid w:val="00B809AC"/>
    <w:rsid w:val="00BA19B7"/>
    <w:rsid w:val="00BA6589"/>
    <w:rsid w:val="00C17131"/>
    <w:rsid w:val="00C974FD"/>
    <w:rsid w:val="00CC0855"/>
    <w:rsid w:val="00D85063"/>
    <w:rsid w:val="00E64A7D"/>
    <w:rsid w:val="00E80FD8"/>
    <w:rsid w:val="00E837AD"/>
    <w:rsid w:val="00E83D9E"/>
    <w:rsid w:val="00EA5F49"/>
    <w:rsid w:val="00EA75FA"/>
    <w:rsid w:val="00EE24B0"/>
    <w:rsid w:val="00EF051A"/>
    <w:rsid w:val="00F21561"/>
    <w:rsid w:val="00F24345"/>
    <w:rsid w:val="00FA4664"/>
    <w:rsid w:val="00FE722D"/>
    <w:rsid w:val="00FE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53CD2"/>
  <w15:chartTrackingRefBased/>
  <w15:docId w15:val="{775CC30E-D0E9-4740-83BF-BF6289EF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21561"/>
    <w:pPr>
      <w:spacing w:after="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68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48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5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F0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F0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7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12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1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1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1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1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1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583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83C"/>
  </w:style>
  <w:style w:type="paragraph" w:styleId="Footer">
    <w:name w:val="footer"/>
    <w:basedOn w:val="Normal"/>
    <w:link w:val="FooterChar"/>
    <w:uiPriority w:val="99"/>
    <w:unhideWhenUsed/>
    <w:rsid w:val="0038583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83C"/>
  </w:style>
  <w:style w:type="paragraph" w:styleId="BodyText">
    <w:name w:val="Body Text"/>
    <w:link w:val="BodyTextChar"/>
    <w:uiPriority w:val="99"/>
    <w:unhideWhenUsed/>
    <w:rsid w:val="00F21561"/>
    <w:pPr>
      <w:spacing w:before="240" w:after="120" w:line="276" w:lineRule="auto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21561"/>
    <w:rPr>
      <w:sz w:val="24"/>
    </w:rPr>
  </w:style>
  <w:style w:type="paragraph" w:customStyle="1" w:styleId="TableSubheading">
    <w:name w:val="Table Subheading"/>
    <w:basedOn w:val="TableText"/>
    <w:qFormat/>
    <w:rsid w:val="00F21561"/>
    <w:rPr>
      <w:rFonts w:asciiTheme="majorHAnsi" w:eastAsiaTheme="minorEastAsia" w:hAnsiTheme="majorHAnsi" w:cstheme="majorHAnsi"/>
      <w:b/>
    </w:rPr>
  </w:style>
  <w:style w:type="paragraph" w:customStyle="1" w:styleId="TableText">
    <w:name w:val="Table Text"/>
    <w:uiPriority w:val="15"/>
    <w:qFormat/>
    <w:rsid w:val="00F21561"/>
    <w:pPr>
      <w:suppressAutoHyphens/>
      <w:spacing w:before="40" w:after="40" w:line="240" w:lineRule="auto"/>
    </w:pPr>
    <w:rPr>
      <w:rFonts w:eastAsia="Times New Roman" w:cs="Times New Roman"/>
    </w:rPr>
  </w:style>
  <w:style w:type="paragraph" w:customStyle="1" w:styleId="TableColumnHeadLeft">
    <w:name w:val="Table Column Head Left"/>
    <w:basedOn w:val="TableText"/>
    <w:next w:val="TableText"/>
    <w:qFormat/>
    <w:rsid w:val="00F21561"/>
    <w:rPr>
      <w:rFonts w:asciiTheme="majorHAnsi" w:eastAsia="MS Mincho" w:hAnsiTheme="majorHAnsi" w:cs="Arial"/>
      <w:b/>
      <w:bCs/>
      <w:color w:val="FFFFFF"/>
    </w:rPr>
  </w:style>
  <w:style w:type="paragraph" w:customStyle="1" w:styleId="TableColumnHeadCenter">
    <w:name w:val="Table Column Head Center"/>
    <w:basedOn w:val="TableColumnHeadLeft"/>
    <w:qFormat/>
    <w:rsid w:val="00F21561"/>
    <w:pPr>
      <w:jc w:val="center"/>
    </w:pPr>
  </w:style>
  <w:style w:type="paragraph" w:customStyle="1" w:styleId="Heading3NoTOC">
    <w:name w:val="Heading 3 No TOC"/>
    <w:basedOn w:val="Heading3"/>
    <w:next w:val="BodyTextPostHead"/>
    <w:link w:val="Heading3NoTOCChar"/>
    <w:qFormat/>
    <w:rsid w:val="00F21561"/>
    <w:pPr>
      <w:spacing w:before="240"/>
      <w:outlineLvl w:val="9"/>
    </w:pPr>
    <w:rPr>
      <w:rFonts w:eastAsia="Times New Roman" w:cs="Times New Roman"/>
      <w:b/>
      <w:color w:val="4472C4" w:themeColor="accent1"/>
      <w:sz w:val="28"/>
    </w:rPr>
  </w:style>
  <w:style w:type="table" w:customStyle="1" w:styleId="TableStyle-Simple">
    <w:name w:val="__Table Style-Simple"/>
    <w:basedOn w:val="TableNormal"/>
    <w:uiPriority w:val="99"/>
    <w:rsid w:val="00F21561"/>
    <w:pPr>
      <w:spacing w:before="60" w:after="60" w:line="276" w:lineRule="auto"/>
    </w:pPr>
    <w:tblPr>
      <w:tblStyleRowBandSize w:val="1"/>
      <w:tblBorders>
        <w:top w:val="single" w:sz="6" w:space="0" w:color="4472C4" w:themeColor="accent1"/>
        <w:left w:val="single" w:sz="6" w:space="0" w:color="4472C4" w:themeColor="accent1"/>
        <w:bottom w:val="single" w:sz="6" w:space="0" w:color="4472C4" w:themeColor="accent1"/>
        <w:right w:val="single" w:sz="6" w:space="0" w:color="4472C4" w:themeColor="accent1"/>
        <w:insideH w:val="single" w:sz="6" w:space="0" w:color="4472C4" w:themeColor="accent1"/>
        <w:insideV w:val="single" w:sz="6" w:space="0" w:color="4472C4" w:themeColor="accent1"/>
      </w:tblBorders>
      <w:tblCellMar>
        <w:left w:w="72" w:type="dxa"/>
        <w:right w:w="72" w:type="dxa"/>
      </w:tblCellMar>
    </w:tblPr>
    <w:trPr>
      <w:cantSplit/>
    </w:trPr>
    <w:tblStylePr w:type="firstRow">
      <w:pPr>
        <w:jc w:val="left"/>
      </w:pPr>
      <w:rPr>
        <w:b w:val="0"/>
      </w:rPr>
      <w:tblPr/>
      <w:trPr>
        <w:cantSplit/>
        <w:tblHeader/>
      </w:trPr>
      <w:tcPr>
        <w:tcBorders>
          <w:top w:val="single" w:sz="6" w:space="0" w:color="FFFFFF" w:themeColor="background1"/>
          <w:left w:val="single" w:sz="6" w:space="0" w:color="4472C4" w:themeColor="accent1"/>
          <w:bottom w:val="single" w:sz="6" w:space="0" w:color="FFFFFF" w:themeColor="background1"/>
          <w:right w:val="single" w:sz="6" w:space="0" w:color="4472C4" w:themeColor="accent1"/>
          <w:insideH w:val="nil"/>
          <w:insideV w:val="single" w:sz="6" w:space="0" w:color="FFFFFF" w:themeColor="background1"/>
          <w:tl2br w:val="nil"/>
          <w:tr2bl w:val="nil"/>
        </w:tcBorders>
        <w:shd w:val="clear" w:color="auto" w:fill="4472C4" w:themeFill="accent1"/>
        <w:vAlign w:val="bottom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D6ECFF"/>
      </w:tcPr>
    </w:tblStylePr>
    <w:tblStylePr w:type="band1Horz">
      <w:tblPr/>
      <w:tcPr>
        <w:shd w:val="clear" w:color="auto" w:fill="D6ECFF"/>
      </w:tcPr>
    </w:tblStylePr>
    <w:tblStylePr w:type="nwCell">
      <w:pPr>
        <w:jc w:val="left"/>
      </w:pPr>
      <w:tblPr/>
      <w:tcPr>
        <w:vAlign w:val="bottom"/>
      </w:tcPr>
    </w:tblStylePr>
  </w:style>
  <w:style w:type="paragraph" w:customStyle="1" w:styleId="BodyTextPostHead">
    <w:name w:val="Body Text Post Head"/>
    <w:basedOn w:val="BodyText"/>
    <w:next w:val="BodyText"/>
    <w:qFormat/>
    <w:rsid w:val="00F21561"/>
    <w:pPr>
      <w:spacing w:before="0"/>
    </w:pPr>
  </w:style>
  <w:style w:type="character" w:customStyle="1" w:styleId="Heading3NoTOCChar">
    <w:name w:val="Heading 3 No TOC Char"/>
    <w:basedOn w:val="Heading3Char"/>
    <w:link w:val="Heading3NoTOC"/>
    <w:rsid w:val="00F21561"/>
    <w:rPr>
      <w:rFonts w:asciiTheme="majorHAnsi" w:eastAsia="Times New Roman" w:hAnsiTheme="majorHAnsi" w:cs="Times New Roman"/>
      <w:b/>
      <w:color w:val="4472C4" w:themeColor="accent1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5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368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48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9448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 Standards Blank Lesson Plan Template</vt:lpstr>
    </vt:vector>
  </TitlesOfParts>
  <Company>Texas A&amp;M University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Standards Blank Lesson Plan Template</dc:title>
  <dc:subject>Texas AEL Content Standards Lesson Plan Template</dc:subject>
  <dc:creator>TRAIN PD @ TCALL</dc:creator>
  <cp:keywords>Content Standards; Lesson Plan Template</cp:keywords>
  <dc:description/>
  <cp:lastModifiedBy>Molinari-Sanders, Annemarie</cp:lastModifiedBy>
  <cp:revision>3</cp:revision>
  <dcterms:created xsi:type="dcterms:W3CDTF">2026-09-14T14:56:00Z</dcterms:created>
  <dcterms:modified xsi:type="dcterms:W3CDTF">2026-09-14T14:57:00Z</dcterms:modified>
</cp:coreProperties>
</file>